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7D" w:rsidRPr="007C0DE0" w:rsidRDefault="00EA327D" w:rsidP="00EA32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C0DE0">
        <w:rPr>
          <w:rStyle w:val="c10"/>
          <w:rFonts w:ascii="XO Thames" w:hAnsi="XO Thames" w:cs="Calibri"/>
          <w:b/>
          <w:bCs/>
          <w:color w:val="000000"/>
          <w:sz w:val="28"/>
          <w:szCs w:val="28"/>
        </w:rPr>
        <w:t>Уважаемые родители,</w:t>
      </w:r>
    </w:p>
    <w:p w:rsidR="00EA327D" w:rsidRPr="007C0DE0" w:rsidRDefault="00EA327D" w:rsidP="00EA32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0DE0">
        <w:rPr>
          <w:rStyle w:val="c10"/>
          <w:rFonts w:ascii="XO Thames" w:hAnsi="XO Thames" w:cs="Calibri"/>
          <w:b/>
          <w:bCs/>
          <w:color w:val="000000"/>
          <w:sz w:val="28"/>
          <w:szCs w:val="28"/>
        </w:rPr>
        <w:t>информируем вас о том, что с 1 сентября 2023 года все дошкольные образовательные учреждения на территории России пере</w:t>
      </w:r>
      <w:r w:rsidR="007C0DE0" w:rsidRPr="007C0DE0">
        <w:rPr>
          <w:rStyle w:val="c10"/>
          <w:rFonts w:ascii="XO Thames" w:hAnsi="XO Thames" w:cs="Calibri"/>
          <w:b/>
          <w:bCs/>
          <w:color w:val="000000"/>
          <w:sz w:val="28"/>
          <w:szCs w:val="28"/>
        </w:rPr>
        <w:t>шли</w:t>
      </w:r>
      <w:r w:rsidRPr="007C0DE0">
        <w:rPr>
          <w:rStyle w:val="c10"/>
          <w:rFonts w:ascii="XO Thames" w:hAnsi="XO Thames" w:cs="Calibri"/>
          <w:b/>
          <w:bCs/>
          <w:color w:val="000000"/>
          <w:sz w:val="28"/>
          <w:szCs w:val="28"/>
        </w:rPr>
        <w:t xml:space="preserve"> на работу по новой Федеральной образовательной программе дошкольного образования (ФОП ДО), утвержденной приказом </w:t>
      </w:r>
      <w:proofErr w:type="spellStart"/>
      <w:r w:rsidRPr="007C0DE0">
        <w:rPr>
          <w:rStyle w:val="c10"/>
          <w:rFonts w:ascii="XO Thames" w:hAnsi="XO Thames" w:cs="Calibri"/>
          <w:b/>
          <w:bCs/>
          <w:color w:val="000000"/>
          <w:sz w:val="28"/>
          <w:szCs w:val="28"/>
        </w:rPr>
        <w:t>Минпросвещения</w:t>
      </w:r>
      <w:proofErr w:type="spellEnd"/>
      <w:r w:rsidRPr="007C0DE0">
        <w:rPr>
          <w:rStyle w:val="c10"/>
          <w:rFonts w:ascii="XO Thames" w:hAnsi="XO Thames" w:cs="Calibri"/>
          <w:b/>
          <w:bCs/>
          <w:color w:val="000000"/>
          <w:sz w:val="28"/>
          <w:szCs w:val="28"/>
        </w:rPr>
        <w:t xml:space="preserve"> РФ  от 25.11 2022г. № 1028.</w:t>
      </w:r>
    </w:p>
    <w:p w:rsidR="00EA327D" w:rsidRDefault="00EA327D" w:rsidP="00EA32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     </w:t>
      </w:r>
    </w:p>
    <w:p w:rsidR="00EA327D" w:rsidRPr="00EA327D" w:rsidRDefault="00EA327D" w:rsidP="00EA32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Целью Федеральной программы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 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r>
        <w:rPr>
          <w:rFonts w:ascii="XO Thames" w:hAnsi="XO Thames" w:cs="Calibri"/>
          <w:color w:val="000000"/>
          <w:sz w:val="28"/>
          <w:szCs w:val="28"/>
        </w:rPr>
        <w:br/>
      </w:r>
      <w:r w:rsidRPr="00EA327D">
        <w:rPr>
          <w:rStyle w:val="c2"/>
          <w:rFonts w:ascii="XO Thames" w:hAnsi="XO Thames" w:cs="Calibri"/>
          <w:b/>
          <w:color w:val="000000"/>
          <w:sz w:val="28"/>
          <w:szCs w:val="28"/>
        </w:rPr>
        <w:t>         Отличительная  особенность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EA327D" w:rsidRDefault="00EA327D" w:rsidP="00EA32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 xml:space="preserve">Коротко об основном содержании ФОП </w:t>
      </w:r>
      <w:proofErr w:type="gramStart"/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ДО</w:t>
      </w:r>
      <w:proofErr w:type="gramEnd"/>
    </w:p>
    <w:p w:rsidR="00EA327D" w:rsidRDefault="00EA327D" w:rsidP="00EA327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С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одержание дошкольного образования детей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 реализуется по пяти направлениям (образовательным областям):  социально-коммуникативное, познавательное, речевое, художественно-эстетическое, физическое развитие детей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В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ФОП ДО установлены возможные достижения детей к определенному возрасту -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планируемые результаты реализации Программы.</w:t>
      </w:r>
    </w:p>
    <w:p w:rsidR="00EA327D" w:rsidRDefault="00EA327D" w:rsidP="00EA327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         ФОП 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определяет 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для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педагогов и для родителей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рекомендуемый перечень детской художественной литературы (для каждого возраста) и перечень анимационных произведений для просмотра дома (для детей 5-7 лет). </w:t>
      </w:r>
    </w:p>
    <w:p w:rsidR="007C0DE0" w:rsidRDefault="00EA327D" w:rsidP="00EA327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XO Thames" w:hAnsi="XO Thames" w:cs="Calibri"/>
          <w:color w:val="000000"/>
          <w:sz w:val="28"/>
          <w:szCs w:val="28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Современное дошкольное образование уделяет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большое внимание воспитательной работе с детьми. Большое место отводится патриотическому воспитанию.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 </w:t>
      </w:r>
    </w:p>
    <w:p w:rsidR="00EA327D" w:rsidRDefault="00EA327D" w:rsidP="00EA32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Одним из обязательных условий реализации дошкольного образования является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взаимодействие педагогического коллектива с семьями воспитанников.</w:t>
      </w:r>
    </w:p>
    <w:p w:rsidR="00EA327D" w:rsidRDefault="00EA327D" w:rsidP="00EA32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Родители - это первые педагоги. Так гласит статья 18 Федерального закона Российской Федерации "Об образовании в РФ»". Родители обязаны заложить основы физического, нравственного, интеллектуального развития личности в раннем детском возрасте.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 </w:t>
      </w:r>
    </w:p>
    <w:p w:rsidR="007C0DE0" w:rsidRDefault="007C0DE0" w:rsidP="007C0DE0">
      <w:pPr>
        <w:pStyle w:val="c4"/>
        <w:shd w:val="clear" w:color="auto" w:fill="FFFFFF"/>
        <w:spacing w:before="0" w:beforeAutospacing="0" w:after="0" w:afterAutospacing="0"/>
        <w:ind w:left="3686"/>
        <w:jc w:val="right"/>
        <w:rPr>
          <w:rStyle w:val="c12"/>
          <w:rFonts w:ascii="XO Thames" w:hAnsi="XO Thames" w:cs="Calibri"/>
          <w:b/>
          <w:bCs/>
          <w:color w:val="000000"/>
          <w:sz w:val="22"/>
          <w:szCs w:val="22"/>
        </w:rPr>
      </w:pPr>
    </w:p>
    <w:p w:rsidR="007C0DE0" w:rsidRDefault="00EA327D" w:rsidP="007C0DE0">
      <w:pPr>
        <w:pStyle w:val="c4"/>
        <w:shd w:val="clear" w:color="auto" w:fill="FFFFFF"/>
        <w:spacing w:before="0" w:beforeAutospacing="0" w:after="0" w:afterAutospacing="0"/>
        <w:ind w:left="3402"/>
        <w:jc w:val="right"/>
        <w:rPr>
          <w:rStyle w:val="c12"/>
          <w:rFonts w:ascii="XO Thames" w:hAnsi="XO Thames" w:cs="Calibri"/>
          <w:b/>
          <w:bCs/>
          <w:color w:val="000000"/>
        </w:rPr>
      </w:pPr>
      <w:r w:rsidRPr="007C0DE0">
        <w:rPr>
          <w:rStyle w:val="c12"/>
          <w:rFonts w:ascii="XO Thames" w:hAnsi="XO Thames" w:cs="Calibri"/>
          <w:b/>
          <w:bCs/>
          <w:color w:val="000000"/>
        </w:rPr>
        <w:t>Подробно ознакомиться с ФОП ДО</w:t>
      </w:r>
    </w:p>
    <w:p w:rsidR="00EA327D" w:rsidRPr="007C0DE0" w:rsidRDefault="00EA327D" w:rsidP="007C0DE0">
      <w:pPr>
        <w:pStyle w:val="c4"/>
        <w:shd w:val="clear" w:color="auto" w:fill="FFFFFF"/>
        <w:spacing w:before="0" w:beforeAutospacing="0" w:after="0" w:afterAutospacing="0"/>
        <w:ind w:left="3402"/>
        <w:jc w:val="right"/>
        <w:rPr>
          <w:rFonts w:ascii="Calibri" w:hAnsi="Calibri" w:cs="Calibri"/>
          <w:color w:val="000000"/>
        </w:rPr>
      </w:pPr>
      <w:r w:rsidRPr="007C0DE0">
        <w:rPr>
          <w:rStyle w:val="c12"/>
          <w:rFonts w:ascii="XO Thames" w:hAnsi="XO Thames" w:cs="Calibri"/>
          <w:b/>
          <w:bCs/>
          <w:color w:val="000000"/>
        </w:rPr>
        <w:t xml:space="preserve"> </w:t>
      </w:r>
      <w:r w:rsidR="007C0DE0" w:rsidRPr="007C0DE0">
        <w:rPr>
          <w:rStyle w:val="c12"/>
          <w:rFonts w:ascii="XO Thames" w:hAnsi="XO Thames" w:cs="Calibri"/>
          <w:b/>
          <w:bCs/>
          <w:color w:val="000000"/>
        </w:rPr>
        <w:t>в</w:t>
      </w:r>
      <w:r w:rsidR="007C0DE0">
        <w:rPr>
          <w:rStyle w:val="c12"/>
          <w:rFonts w:ascii="XO Thames" w:hAnsi="XO Thames" w:cs="Calibri"/>
          <w:b/>
          <w:bCs/>
          <w:color w:val="000000"/>
        </w:rPr>
        <w:t xml:space="preserve">ы можете в сети </w:t>
      </w:r>
      <w:r w:rsidRPr="007C0DE0">
        <w:rPr>
          <w:rStyle w:val="c12"/>
          <w:rFonts w:ascii="XO Thames" w:hAnsi="XO Thames" w:cs="Calibri"/>
          <w:b/>
          <w:bCs/>
          <w:color w:val="000000"/>
        </w:rPr>
        <w:t>Интернет</w:t>
      </w:r>
      <w:r w:rsidR="007C0DE0" w:rsidRPr="007C0DE0">
        <w:rPr>
          <w:rStyle w:val="c12"/>
          <w:rFonts w:ascii="XO Thames" w:hAnsi="XO Thames" w:cs="Calibri"/>
          <w:b/>
          <w:bCs/>
          <w:color w:val="000000"/>
        </w:rPr>
        <w:t>.</w:t>
      </w:r>
    </w:p>
    <w:p w:rsidR="00D458FA" w:rsidRPr="007C0DE0" w:rsidRDefault="00EA327D" w:rsidP="007C0DE0">
      <w:pPr>
        <w:pStyle w:val="c4"/>
        <w:shd w:val="clear" w:color="auto" w:fill="FFFFFF"/>
        <w:spacing w:before="0" w:beforeAutospacing="0" w:after="0" w:afterAutospacing="0"/>
        <w:ind w:left="3686"/>
        <w:jc w:val="right"/>
      </w:pPr>
      <w:r w:rsidRPr="007C0DE0">
        <w:rPr>
          <w:rStyle w:val="c12"/>
          <w:rFonts w:ascii="XO Thames" w:hAnsi="XO Thames" w:cs="Calibri"/>
          <w:b/>
          <w:bCs/>
          <w:color w:val="000000"/>
        </w:rPr>
        <w:t>Образовательная программа дошкольного образования МБОУ «</w:t>
      </w:r>
      <w:proofErr w:type="spellStart"/>
      <w:r w:rsidRPr="007C0DE0">
        <w:rPr>
          <w:rStyle w:val="c12"/>
          <w:rFonts w:ascii="XO Thames" w:hAnsi="XO Thames" w:cs="Calibri"/>
          <w:b/>
          <w:bCs/>
          <w:color w:val="000000"/>
        </w:rPr>
        <w:t>Афанасовская</w:t>
      </w:r>
      <w:proofErr w:type="spellEnd"/>
      <w:r w:rsidRPr="007C0DE0">
        <w:rPr>
          <w:rStyle w:val="c12"/>
          <w:rFonts w:ascii="XO Thames" w:hAnsi="XO Thames" w:cs="Calibri"/>
          <w:b/>
          <w:bCs/>
          <w:color w:val="000000"/>
        </w:rPr>
        <w:t xml:space="preserve"> СОШ», разработанная на основе ФОП </w:t>
      </w:r>
      <w:proofErr w:type="gramStart"/>
      <w:r w:rsidRPr="007C0DE0">
        <w:rPr>
          <w:rStyle w:val="c12"/>
          <w:rFonts w:ascii="XO Thames" w:hAnsi="XO Thames" w:cs="Calibri"/>
          <w:b/>
          <w:bCs/>
          <w:color w:val="000000"/>
        </w:rPr>
        <w:t>ДО</w:t>
      </w:r>
      <w:proofErr w:type="gramEnd"/>
      <w:r w:rsidRPr="007C0DE0">
        <w:rPr>
          <w:rStyle w:val="c12"/>
          <w:rFonts w:ascii="XO Thames" w:hAnsi="XO Thames" w:cs="Calibri"/>
          <w:b/>
          <w:bCs/>
          <w:color w:val="000000"/>
        </w:rPr>
        <w:t xml:space="preserve">, также размещена на сайте </w:t>
      </w:r>
    </w:p>
    <w:sectPr w:rsidR="00D458FA" w:rsidRPr="007C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27D"/>
    <w:rsid w:val="007C0DE0"/>
    <w:rsid w:val="00D458FA"/>
    <w:rsid w:val="00EA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A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A327D"/>
  </w:style>
  <w:style w:type="paragraph" w:customStyle="1" w:styleId="c1">
    <w:name w:val="c1"/>
    <w:basedOn w:val="a"/>
    <w:rsid w:val="00EA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A327D"/>
  </w:style>
  <w:style w:type="character" w:styleId="a3">
    <w:name w:val="Hyperlink"/>
    <w:basedOn w:val="a0"/>
    <w:uiPriority w:val="99"/>
    <w:semiHidden/>
    <w:unhideWhenUsed/>
    <w:rsid w:val="00EA327D"/>
    <w:rPr>
      <w:color w:val="0000FF"/>
      <w:u w:val="single"/>
    </w:rPr>
  </w:style>
  <w:style w:type="character" w:customStyle="1" w:styleId="c0">
    <w:name w:val="c0"/>
    <w:basedOn w:val="a0"/>
    <w:rsid w:val="00EA327D"/>
  </w:style>
  <w:style w:type="character" w:customStyle="1" w:styleId="c2">
    <w:name w:val="c2"/>
    <w:basedOn w:val="a0"/>
    <w:rsid w:val="00EA327D"/>
  </w:style>
  <w:style w:type="character" w:customStyle="1" w:styleId="c3">
    <w:name w:val="c3"/>
    <w:basedOn w:val="a0"/>
    <w:rsid w:val="00EA327D"/>
  </w:style>
  <w:style w:type="character" w:customStyle="1" w:styleId="c5">
    <w:name w:val="c5"/>
    <w:basedOn w:val="a0"/>
    <w:rsid w:val="00EA3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65C0-894E-4DC0-BE01-11A3613E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Богачёва Н В</dc:creator>
  <cp:keywords/>
  <dc:description/>
  <cp:lastModifiedBy>Богачёва Н В</cp:lastModifiedBy>
  <cp:revision>3</cp:revision>
  <dcterms:created xsi:type="dcterms:W3CDTF">2023-10-26T11:56:00Z</dcterms:created>
  <dcterms:modified xsi:type="dcterms:W3CDTF">2023-10-26T12:11:00Z</dcterms:modified>
</cp:coreProperties>
</file>