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C9" w:rsidRDefault="00A32656" w:rsidP="005A188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971392">
        <w:rPr>
          <w:rFonts w:ascii="Times New Roman" w:hAnsi="Times New Roman"/>
          <w:sz w:val="28"/>
          <w:szCs w:val="28"/>
        </w:rPr>
        <w:t xml:space="preserve"> </w:t>
      </w:r>
      <w:r w:rsidR="005A188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667AC9" w:rsidRPr="00A51C59" w:rsidRDefault="00667AC9" w:rsidP="00125496">
      <w:pPr>
        <w:jc w:val="center"/>
        <w:rPr>
          <w:rFonts w:ascii="Arial" w:hAnsi="Arial" w:cs="Arial"/>
          <w:b/>
          <w:sz w:val="17"/>
        </w:rPr>
      </w:pPr>
    </w:p>
    <w:p w:rsidR="005A1883" w:rsidRPr="0013449B" w:rsidRDefault="00714B69" w:rsidP="00152F2B">
      <w:pPr>
        <w:pStyle w:val="2"/>
        <w:rPr>
          <w:rFonts w:ascii="Arial" w:hAnsi="Arial" w:cs="Arial"/>
          <w:sz w:val="18"/>
          <w:szCs w:val="24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60371E">
        <w:rPr>
          <w:rFonts w:ascii="Arial" w:hAnsi="Arial" w:cs="Arial"/>
          <w:b/>
          <w:sz w:val="18"/>
          <w:szCs w:val="28"/>
        </w:rPr>
        <w:t xml:space="preserve"> </w:t>
      </w:r>
      <w:r w:rsidR="00CB1F43">
        <w:rPr>
          <w:rFonts w:ascii="Arial" w:hAnsi="Arial" w:cs="Arial"/>
          <w:b/>
          <w:sz w:val="18"/>
          <w:szCs w:val="28"/>
        </w:rPr>
        <w:t>1</w:t>
      </w:r>
      <w:r w:rsidR="00863D7E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60371E">
        <w:rPr>
          <w:rFonts w:ascii="Arial" w:hAnsi="Arial" w:cs="Arial"/>
          <w:b/>
          <w:sz w:val="18"/>
          <w:szCs w:val="28"/>
        </w:rPr>
        <w:t xml:space="preserve"> </w:t>
      </w:r>
      <w:r w:rsidR="00CB1F43">
        <w:rPr>
          <w:rFonts w:ascii="Arial" w:hAnsi="Arial" w:cs="Arial"/>
          <w:b/>
          <w:sz w:val="18"/>
          <w:szCs w:val="28"/>
          <w:u w:val="single"/>
        </w:rPr>
        <w:t>февраля</w:t>
      </w:r>
      <w:r w:rsidR="0060371E" w:rsidRPr="0060371E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1D610E">
        <w:rPr>
          <w:rFonts w:ascii="Arial" w:hAnsi="Arial" w:cs="Arial"/>
          <w:b/>
          <w:sz w:val="18"/>
          <w:szCs w:val="28"/>
        </w:rPr>
        <w:t>23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0371E">
        <w:rPr>
          <w:rFonts w:ascii="Arial" w:hAnsi="Arial" w:cs="Arial"/>
          <w:b/>
          <w:sz w:val="18"/>
          <w:szCs w:val="28"/>
        </w:rPr>
        <w:t xml:space="preserve">                     </w:t>
      </w:r>
      <w:r w:rsidR="0013449B">
        <w:rPr>
          <w:rFonts w:ascii="Arial" w:hAnsi="Arial" w:cs="Arial"/>
          <w:b/>
          <w:sz w:val="18"/>
          <w:szCs w:val="28"/>
        </w:rPr>
        <w:t xml:space="preserve">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 </w:t>
      </w:r>
      <w:r w:rsidR="00C30A88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60371E">
        <w:rPr>
          <w:rFonts w:ascii="Arial" w:hAnsi="Arial" w:cs="Arial"/>
          <w:b/>
          <w:sz w:val="18"/>
          <w:szCs w:val="28"/>
        </w:rPr>
        <w:t xml:space="preserve"> </w:t>
      </w:r>
      <w:r w:rsidR="00CB1F43">
        <w:rPr>
          <w:rFonts w:ascii="Arial" w:hAnsi="Arial" w:cs="Arial"/>
          <w:b/>
          <w:sz w:val="18"/>
          <w:szCs w:val="28"/>
          <w:u w:val="single"/>
        </w:rPr>
        <w:t>109</w:t>
      </w:r>
      <w:r w:rsidR="00863D7E" w:rsidRPr="00863D7E">
        <w:rPr>
          <w:rFonts w:ascii="Arial" w:hAnsi="Arial" w:cs="Arial"/>
          <w:b/>
          <w:sz w:val="18"/>
          <w:szCs w:val="28"/>
          <w:u w:val="single"/>
        </w:rPr>
        <w:t xml:space="preserve">     </w:t>
      </w:r>
      <w:r w:rsidR="00863D7E">
        <w:rPr>
          <w:rFonts w:ascii="Arial" w:hAnsi="Arial" w:cs="Arial"/>
          <w:b/>
          <w:sz w:val="18"/>
          <w:szCs w:val="28"/>
          <w:u w:val="single"/>
        </w:rPr>
        <w:t xml:space="preserve">   </w:t>
      </w:r>
    </w:p>
    <w:p w:rsidR="0082740D" w:rsidRDefault="0082740D" w:rsidP="00714B69">
      <w:pPr>
        <w:rPr>
          <w:b/>
          <w:sz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76"/>
      </w:tblGrid>
      <w:tr w:rsidR="00620A05" w:rsidTr="00620A05">
        <w:tc>
          <w:tcPr>
            <w:tcW w:w="4219" w:type="dxa"/>
          </w:tcPr>
          <w:p w:rsidR="00620A05" w:rsidRDefault="00620A05" w:rsidP="00620A05">
            <w:pPr>
              <w:tabs>
                <w:tab w:val="left" w:pos="4253"/>
              </w:tabs>
              <w:ind w:right="-108"/>
              <w:jc w:val="both"/>
              <w:rPr>
                <w:b/>
                <w:sz w:val="28"/>
                <w:szCs w:val="28"/>
              </w:rPr>
            </w:pPr>
          </w:p>
          <w:p w:rsidR="00620A05" w:rsidRDefault="00620A05" w:rsidP="00620A05">
            <w:pPr>
              <w:tabs>
                <w:tab w:val="left" w:pos="4253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0F7A8B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использовании Порядка проведения итогового собеседования по русскому языку на территории Корочанского района в 202</w:t>
            </w:r>
            <w:r w:rsidR="00863D7E">
              <w:rPr>
                <w:b/>
                <w:sz w:val="28"/>
                <w:szCs w:val="28"/>
              </w:rPr>
              <w:t>3</w:t>
            </w:r>
            <w:r w:rsidR="008203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A8B">
              <w:rPr>
                <w:b/>
                <w:sz w:val="28"/>
                <w:szCs w:val="28"/>
              </w:rPr>
              <w:t>году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1F43">
              <w:rPr>
                <w:b/>
                <w:sz w:val="28"/>
                <w:szCs w:val="28"/>
              </w:rPr>
              <w:t>(в новой редакции)</w:t>
            </w:r>
          </w:p>
          <w:p w:rsidR="00620A05" w:rsidRDefault="00620A05" w:rsidP="00714B69">
            <w:pPr>
              <w:rPr>
                <w:b/>
                <w:sz w:val="28"/>
              </w:rPr>
            </w:pPr>
          </w:p>
        </w:tc>
        <w:tc>
          <w:tcPr>
            <w:tcW w:w="5776" w:type="dxa"/>
          </w:tcPr>
          <w:p w:rsidR="00620A05" w:rsidRDefault="00620A05" w:rsidP="00714B69">
            <w:pPr>
              <w:rPr>
                <w:b/>
                <w:sz w:val="28"/>
              </w:rPr>
            </w:pPr>
          </w:p>
        </w:tc>
      </w:tr>
    </w:tbl>
    <w:p w:rsidR="00856478" w:rsidRPr="00C81134" w:rsidRDefault="00856478" w:rsidP="0082740D">
      <w:pPr>
        <w:jc w:val="both"/>
        <w:rPr>
          <w:sz w:val="28"/>
          <w:szCs w:val="28"/>
        </w:rPr>
      </w:pPr>
    </w:p>
    <w:p w:rsidR="00994EC1" w:rsidRPr="007A652C" w:rsidRDefault="002F1989" w:rsidP="002F1989">
      <w:pPr>
        <w:pStyle w:val="a9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FB330E">
        <w:rPr>
          <w:sz w:val="28"/>
          <w:szCs w:val="28"/>
        </w:rPr>
        <w:t>а основании приказа министерства</w:t>
      </w:r>
      <w:r>
        <w:rPr>
          <w:sz w:val="28"/>
          <w:szCs w:val="28"/>
        </w:rPr>
        <w:t xml:space="preserve"> образования Бе</w:t>
      </w:r>
      <w:r w:rsidR="005248F0">
        <w:rPr>
          <w:sz w:val="28"/>
          <w:szCs w:val="28"/>
        </w:rPr>
        <w:t>лгородской области от 31 января</w:t>
      </w:r>
      <w:r w:rsidR="00620A05">
        <w:rPr>
          <w:sz w:val="28"/>
          <w:szCs w:val="28"/>
        </w:rPr>
        <w:t xml:space="preserve">  202</w:t>
      </w:r>
      <w:r w:rsidR="005248F0">
        <w:rPr>
          <w:sz w:val="28"/>
          <w:szCs w:val="28"/>
        </w:rPr>
        <w:t>3 года №261</w:t>
      </w:r>
      <w:r>
        <w:rPr>
          <w:sz w:val="28"/>
          <w:szCs w:val="28"/>
        </w:rPr>
        <w:t xml:space="preserve"> «Об утверждении </w:t>
      </w:r>
      <w:r w:rsidR="007A652C">
        <w:rPr>
          <w:sz w:val="28"/>
          <w:szCs w:val="28"/>
        </w:rPr>
        <w:t>Порядка проведения</w:t>
      </w:r>
      <w:r w:rsidR="000A2453">
        <w:rPr>
          <w:sz w:val="28"/>
          <w:szCs w:val="28"/>
        </w:rPr>
        <w:t xml:space="preserve"> итогового</w:t>
      </w:r>
      <w:r>
        <w:rPr>
          <w:sz w:val="28"/>
          <w:szCs w:val="28"/>
        </w:rPr>
        <w:t xml:space="preserve"> с</w:t>
      </w:r>
      <w:r w:rsidR="000A2453">
        <w:rPr>
          <w:sz w:val="28"/>
          <w:szCs w:val="28"/>
        </w:rPr>
        <w:t>обеседования</w:t>
      </w:r>
      <w:r>
        <w:rPr>
          <w:sz w:val="28"/>
          <w:szCs w:val="28"/>
        </w:rPr>
        <w:t xml:space="preserve"> по русскому языку на террит</w:t>
      </w:r>
      <w:r w:rsidR="00620A05">
        <w:rPr>
          <w:sz w:val="28"/>
          <w:szCs w:val="28"/>
        </w:rPr>
        <w:t>ории Белгородской области в 202</w:t>
      </w:r>
      <w:r w:rsidR="00FB330E">
        <w:rPr>
          <w:sz w:val="28"/>
          <w:szCs w:val="28"/>
        </w:rPr>
        <w:t>3</w:t>
      </w:r>
      <w:r>
        <w:rPr>
          <w:sz w:val="28"/>
          <w:szCs w:val="28"/>
        </w:rPr>
        <w:t xml:space="preserve">  году</w:t>
      </w:r>
      <w:r w:rsidR="005248F0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»,</w:t>
      </w:r>
      <w:r w:rsidR="007A652C" w:rsidRPr="007A652C">
        <w:rPr>
          <w:i/>
          <w:sz w:val="28"/>
          <w:szCs w:val="28"/>
        </w:rPr>
        <w:t xml:space="preserve"> </w:t>
      </w:r>
      <w:r w:rsidR="00FB330E">
        <w:rPr>
          <w:sz w:val="28"/>
          <w:szCs w:val="28"/>
        </w:rPr>
        <w:t>с целью</w:t>
      </w:r>
      <w:r w:rsidR="007A652C" w:rsidRPr="007A652C">
        <w:rPr>
          <w:sz w:val="28"/>
          <w:szCs w:val="28"/>
        </w:rPr>
        <w:t xml:space="preserve"> своевремен</w:t>
      </w:r>
      <w:r w:rsidR="00620A05">
        <w:rPr>
          <w:sz w:val="28"/>
          <w:szCs w:val="28"/>
        </w:rPr>
        <w:t>ной подготовки и обеспечения объективности</w:t>
      </w:r>
      <w:r w:rsidR="007A652C" w:rsidRPr="007A652C">
        <w:rPr>
          <w:sz w:val="28"/>
          <w:szCs w:val="28"/>
        </w:rPr>
        <w:t xml:space="preserve"> проведения итогового собес</w:t>
      </w:r>
      <w:r w:rsidR="00C30E55">
        <w:rPr>
          <w:sz w:val="28"/>
          <w:szCs w:val="28"/>
        </w:rPr>
        <w:t xml:space="preserve">едования по русскому языку </w:t>
      </w:r>
      <w:r w:rsidR="007A652C" w:rsidRPr="007A652C">
        <w:rPr>
          <w:sz w:val="28"/>
          <w:szCs w:val="28"/>
        </w:rPr>
        <w:t xml:space="preserve"> </w:t>
      </w:r>
      <w:r w:rsidR="00FB330E">
        <w:rPr>
          <w:sz w:val="28"/>
          <w:szCs w:val="28"/>
        </w:rPr>
        <w:t xml:space="preserve">(далее – итоговое собеседование) </w:t>
      </w:r>
      <w:r w:rsidR="007A652C" w:rsidRPr="007A652C">
        <w:rPr>
          <w:sz w:val="28"/>
          <w:szCs w:val="28"/>
        </w:rPr>
        <w:t>на</w:t>
      </w:r>
      <w:r w:rsidR="007A652C">
        <w:rPr>
          <w:sz w:val="28"/>
          <w:szCs w:val="28"/>
        </w:rPr>
        <w:t xml:space="preserve"> территории Корочанского района</w:t>
      </w:r>
      <w:r w:rsidR="00FB330E">
        <w:rPr>
          <w:sz w:val="28"/>
          <w:szCs w:val="28"/>
        </w:rPr>
        <w:t xml:space="preserve"> в 2023</w:t>
      </w:r>
      <w:r w:rsidR="007A652C" w:rsidRPr="007A652C">
        <w:rPr>
          <w:sz w:val="28"/>
          <w:szCs w:val="28"/>
        </w:rPr>
        <w:t xml:space="preserve"> году</w:t>
      </w:r>
      <w:r w:rsidR="007A652C">
        <w:rPr>
          <w:sz w:val="28"/>
          <w:szCs w:val="28"/>
        </w:rPr>
        <w:t xml:space="preserve">, </w:t>
      </w:r>
      <w:r w:rsidR="007A652C" w:rsidRPr="007A652C">
        <w:rPr>
          <w:b/>
          <w:sz w:val="28"/>
          <w:szCs w:val="28"/>
        </w:rPr>
        <w:t>приказываю:</w:t>
      </w:r>
    </w:p>
    <w:p w:rsidR="000A2453" w:rsidRDefault="00132762" w:rsidP="00FF6A3B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исполнению </w:t>
      </w:r>
      <w:r w:rsidR="00FB330E">
        <w:rPr>
          <w:sz w:val="28"/>
          <w:szCs w:val="28"/>
        </w:rPr>
        <w:t>приказ министерства</w:t>
      </w:r>
      <w:r w:rsidR="000A2453" w:rsidRPr="00935DC7">
        <w:rPr>
          <w:sz w:val="28"/>
          <w:szCs w:val="28"/>
        </w:rPr>
        <w:t xml:space="preserve"> образован</w:t>
      </w:r>
      <w:r w:rsidR="000A2453">
        <w:rPr>
          <w:sz w:val="28"/>
          <w:szCs w:val="28"/>
        </w:rPr>
        <w:t xml:space="preserve">ия Белгородской области </w:t>
      </w:r>
      <w:r w:rsidR="005248F0">
        <w:rPr>
          <w:sz w:val="28"/>
          <w:szCs w:val="28"/>
        </w:rPr>
        <w:t>от 31 января  2023 года №261</w:t>
      </w:r>
      <w:r w:rsidR="00C30E55">
        <w:rPr>
          <w:sz w:val="28"/>
          <w:szCs w:val="28"/>
        </w:rPr>
        <w:t xml:space="preserve"> «Об утверждении Порядка проведения итогового собеседования по русскому языку</w:t>
      </w:r>
      <w:r w:rsidR="00FB330E">
        <w:rPr>
          <w:sz w:val="28"/>
          <w:szCs w:val="28"/>
        </w:rPr>
        <w:t xml:space="preserve"> </w:t>
      </w:r>
      <w:r w:rsidR="00C30E55">
        <w:rPr>
          <w:sz w:val="28"/>
          <w:szCs w:val="28"/>
        </w:rPr>
        <w:t xml:space="preserve"> на террит</w:t>
      </w:r>
      <w:r w:rsidR="00FB330E">
        <w:rPr>
          <w:sz w:val="28"/>
          <w:szCs w:val="28"/>
        </w:rPr>
        <w:t>ории Белгородской области в 2023</w:t>
      </w:r>
      <w:r w:rsidR="00C30E55">
        <w:rPr>
          <w:sz w:val="28"/>
          <w:szCs w:val="28"/>
        </w:rPr>
        <w:t xml:space="preserve">  году</w:t>
      </w:r>
      <w:r w:rsidR="005248F0">
        <w:rPr>
          <w:sz w:val="28"/>
          <w:szCs w:val="28"/>
        </w:rPr>
        <w:t xml:space="preserve"> (в новой редакции)</w:t>
      </w:r>
      <w:r w:rsidR="00C30E55">
        <w:rPr>
          <w:sz w:val="28"/>
          <w:szCs w:val="28"/>
        </w:rPr>
        <w:t>».</w:t>
      </w:r>
    </w:p>
    <w:p w:rsidR="0015092E" w:rsidRDefault="005A4ACD" w:rsidP="00FF6A3B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 проведении итогового собеседования по русскому языку на территории района Порядок проведения итогового собеседования по русскому языку на территории</w:t>
      </w:r>
      <w:r w:rsidR="00FB330E">
        <w:rPr>
          <w:sz w:val="28"/>
          <w:szCs w:val="28"/>
        </w:rPr>
        <w:t xml:space="preserve"> Белгородской области в 2023</w:t>
      </w:r>
      <w:r>
        <w:rPr>
          <w:sz w:val="28"/>
          <w:szCs w:val="28"/>
        </w:rPr>
        <w:t xml:space="preserve"> году, ут</w:t>
      </w:r>
      <w:r w:rsidR="00FB330E">
        <w:rPr>
          <w:sz w:val="28"/>
          <w:szCs w:val="28"/>
        </w:rPr>
        <w:t>верждённый приказом министерства</w:t>
      </w:r>
      <w:r>
        <w:rPr>
          <w:sz w:val="28"/>
          <w:szCs w:val="28"/>
        </w:rPr>
        <w:t xml:space="preserve"> образования </w:t>
      </w:r>
      <w:r w:rsidR="00132762">
        <w:rPr>
          <w:sz w:val="28"/>
          <w:szCs w:val="28"/>
        </w:rPr>
        <w:t>Белгородской области</w:t>
      </w:r>
      <w:r w:rsidR="00C30E55" w:rsidRPr="00C30E55">
        <w:rPr>
          <w:sz w:val="28"/>
          <w:szCs w:val="28"/>
        </w:rPr>
        <w:t xml:space="preserve"> </w:t>
      </w:r>
      <w:r w:rsidR="005248F0">
        <w:rPr>
          <w:sz w:val="28"/>
          <w:szCs w:val="28"/>
        </w:rPr>
        <w:t>от 31 января</w:t>
      </w:r>
      <w:r w:rsidR="0049646F">
        <w:rPr>
          <w:sz w:val="28"/>
          <w:szCs w:val="28"/>
        </w:rPr>
        <w:t xml:space="preserve"> </w:t>
      </w:r>
      <w:r w:rsidR="005248F0">
        <w:rPr>
          <w:sz w:val="28"/>
          <w:szCs w:val="28"/>
        </w:rPr>
        <w:t xml:space="preserve"> 2023 года №261</w:t>
      </w:r>
      <w:r w:rsidR="00C30E55"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</w:t>
      </w:r>
      <w:r w:rsidR="00FB330E">
        <w:rPr>
          <w:sz w:val="28"/>
          <w:szCs w:val="28"/>
        </w:rPr>
        <w:t>ории Белгородской области в 2023  году</w:t>
      </w:r>
      <w:r w:rsidR="005248F0">
        <w:rPr>
          <w:sz w:val="28"/>
          <w:szCs w:val="28"/>
        </w:rPr>
        <w:t xml:space="preserve"> (в новой редакции)</w:t>
      </w:r>
      <w:r w:rsidR="00FB330E">
        <w:rPr>
          <w:sz w:val="28"/>
          <w:szCs w:val="28"/>
        </w:rPr>
        <w:t>»</w:t>
      </w:r>
      <w:r w:rsidR="0069758E">
        <w:rPr>
          <w:sz w:val="28"/>
          <w:szCs w:val="28"/>
        </w:rPr>
        <w:t>.</w:t>
      </w:r>
    </w:p>
    <w:p w:rsidR="00986DA2" w:rsidRDefault="00607994" w:rsidP="00986DA2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0" w:firstLine="708"/>
        <w:jc w:val="both"/>
        <w:rPr>
          <w:sz w:val="28"/>
          <w:szCs w:val="28"/>
        </w:rPr>
      </w:pPr>
      <w:r w:rsidRPr="00986DA2">
        <w:rPr>
          <w:color w:val="000000"/>
          <w:sz w:val="28"/>
          <w:szCs w:val="28"/>
        </w:rPr>
        <w:t>Назначить Богодухову Л.Е.,</w:t>
      </w:r>
      <w:r w:rsidRPr="00986DA2">
        <w:rPr>
          <w:sz w:val="28"/>
          <w:szCs w:val="28"/>
        </w:rPr>
        <w:t xml:space="preserve"> начальника отдела общего, дошкольного и дополнительного образования управления образования,</w:t>
      </w:r>
      <w:r w:rsidRPr="00986DA2">
        <w:rPr>
          <w:color w:val="000000"/>
          <w:sz w:val="28"/>
          <w:szCs w:val="28"/>
        </w:rPr>
        <w:t xml:space="preserve"> ответственной за подготовку и проведение итогового собеседования на территории района</w:t>
      </w:r>
      <w:r w:rsidR="00986DA2" w:rsidRPr="00986DA2">
        <w:rPr>
          <w:color w:val="000000"/>
          <w:sz w:val="28"/>
          <w:szCs w:val="28"/>
        </w:rPr>
        <w:t xml:space="preserve">; </w:t>
      </w:r>
      <w:r w:rsidR="00986DA2" w:rsidRPr="00986DA2">
        <w:rPr>
          <w:sz w:val="28"/>
          <w:szCs w:val="28"/>
        </w:rPr>
        <w:t>за доставку бланков итогового собеседования из областного государственного бюджетного учреждения «Белгородский региональный центр оценки качества образования» в ОМСУ и материалов итогового собеседования после проведения итогового собеседования из ОМСУ в РЦОИ Белгородской области.</w:t>
      </w:r>
    </w:p>
    <w:p w:rsidR="00C83D62" w:rsidRPr="00C83D62" w:rsidRDefault="00C83D62" w:rsidP="00986DA2">
      <w:pPr>
        <w:pStyle w:val="a9"/>
        <w:widowControl w:val="0"/>
        <w:numPr>
          <w:ilvl w:val="0"/>
          <w:numId w:val="1"/>
        </w:numPr>
        <w:ind w:left="0" w:right="20" w:firstLine="708"/>
        <w:jc w:val="both"/>
        <w:rPr>
          <w:sz w:val="28"/>
          <w:szCs w:val="28"/>
        </w:rPr>
      </w:pPr>
      <w:r w:rsidRPr="00C83D62">
        <w:rPr>
          <w:sz w:val="28"/>
          <w:szCs w:val="28"/>
        </w:rPr>
        <w:t xml:space="preserve">Назначить уполномоченных представителей для обеспечения </w:t>
      </w:r>
      <w:r w:rsidRPr="00C83D62">
        <w:rPr>
          <w:sz w:val="28"/>
          <w:szCs w:val="28"/>
        </w:rPr>
        <w:lastRenderedPageBreak/>
        <w:t>соблюдения в местах проведения итогового собеседования  Порядка проведения итогового собеседования по русскому языку, утверждённого приказом министерства образования Бе</w:t>
      </w:r>
      <w:r w:rsidR="005248F0">
        <w:rPr>
          <w:sz w:val="28"/>
          <w:szCs w:val="28"/>
        </w:rPr>
        <w:t>лгородской области от 31 января  2023 года №261</w:t>
      </w:r>
      <w:r w:rsidRPr="00C83D62"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территории Бел</w:t>
      </w:r>
      <w:r>
        <w:rPr>
          <w:sz w:val="28"/>
          <w:szCs w:val="28"/>
        </w:rPr>
        <w:t>городской области в 2023  году</w:t>
      </w:r>
      <w:r w:rsidR="005248F0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» согласно приложению</w:t>
      </w:r>
      <w:r w:rsidRPr="00C83D62">
        <w:rPr>
          <w:sz w:val="28"/>
          <w:szCs w:val="28"/>
        </w:rPr>
        <w:t xml:space="preserve"> (приложение №1).</w:t>
      </w:r>
    </w:p>
    <w:p w:rsidR="0049646F" w:rsidRPr="0069758E" w:rsidRDefault="000A2453" w:rsidP="00E5112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69758E">
        <w:rPr>
          <w:sz w:val="28"/>
          <w:szCs w:val="28"/>
        </w:rPr>
        <w:t>Начальнику отдела общего, дошкольного и дополнительного образования управления образования Богодуховой Л.Е.</w:t>
      </w:r>
      <w:r w:rsidR="0049646F" w:rsidRPr="0069758E">
        <w:rPr>
          <w:color w:val="000000"/>
          <w:sz w:val="28"/>
          <w:szCs w:val="28"/>
        </w:rPr>
        <w:t xml:space="preserve"> обеспечить:</w:t>
      </w:r>
    </w:p>
    <w:p w:rsidR="0049646F" w:rsidRPr="0069758E" w:rsidRDefault="0049646F" w:rsidP="0069758E">
      <w:pPr>
        <w:widowControl w:val="0"/>
        <w:numPr>
          <w:ilvl w:val="1"/>
          <w:numId w:val="1"/>
        </w:numPr>
        <w:tabs>
          <w:tab w:val="left" w:pos="1158"/>
        </w:tabs>
        <w:ind w:left="20" w:right="20" w:firstLine="560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Проведение итогового собеседования по русскому языку на территории муниципального образования в соответствии с</w:t>
      </w:r>
      <w:r w:rsidR="0027467C">
        <w:rPr>
          <w:color w:val="000000"/>
          <w:sz w:val="28"/>
          <w:szCs w:val="28"/>
        </w:rPr>
        <w:t xml:space="preserve"> </w:t>
      </w:r>
      <w:r w:rsidRPr="0069758E">
        <w:rPr>
          <w:color w:val="000000"/>
          <w:sz w:val="28"/>
          <w:szCs w:val="28"/>
        </w:rPr>
        <w:t>Порядком проведения итогового собеседования по русскому языку на территории Белгородской обл</w:t>
      </w:r>
      <w:r w:rsidR="00FB330E">
        <w:rPr>
          <w:color w:val="000000"/>
          <w:sz w:val="28"/>
          <w:szCs w:val="28"/>
        </w:rPr>
        <w:t>асти в 2023</w:t>
      </w:r>
      <w:r w:rsidRPr="0069758E">
        <w:rPr>
          <w:color w:val="000000"/>
          <w:sz w:val="28"/>
          <w:szCs w:val="28"/>
        </w:rPr>
        <w:t xml:space="preserve"> году, </w:t>
      </w:r>
      <w:r w:rsidR="0027467C">
        <w:rPr>
          <w:color w:val="000000"/>
          <w:sz w:val="28"/>
          <w:szCs w:val="28"/>
        </w:rPr>
        <w:t xml:space="preserve">утвержденным </w:t>
      </w:r>
      <w:r w:rsidR="00F20EF4">
        <w:rPr>
          <w:sz w:val="28"/>
          <w:szCs w:val="28"/>
        </w:rPr>
        <w:t>приказом министерства</w:t>
      </w:r>
      <w:r w:rsidR="0027467C">
        <w:rPr>
          <w:sz w:val="28"/>
          <w:szCs w:val="28"/>
        </w:rPr>
        <w:t xml:space="preserve"> образ</w:t>
      </w:r>
      <w:r w:rsidR="00FB330E">
        <w:rPr>
          <w:sz w:val="28"/>
          <w:szCs w:val="28"/>
        </w:rPr>
        <w:t>ования Бе</w:t>
      </w:r>
      <w:r w:rsidR="005248F0">
        <w:rPr>
          <w:sz w:val="28"/>
          <w:szCs w:val="28"/>
        </w:rPr>
        <w:t>лгородской области от 31 января  2023 года №261</w:t>
      </w:r>
      <w:r w:rsidR="0027467C"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</w:t>
      </w:r>
      <w:r w:rsidR="009032A6">
        <w:rPr>
          <w:sz w:val="28"/>
          <w:szCs w:val="28"/>
        </w:rPr>
        <w:t>ории Белгородской области в 2023</w:t>
      </w:r>
      <w:r w:rsidR="0027467C">
        <w:rPr>
          <w:sz w:val="28"/>
          <w:szCs w:val="28"/>
        </w:rPr>
        <w:t xml:space="preserve">  год</w:t>
      </w:r>
      <w:r w:rsidR="00C83D62">
        <w:rPr>
          <w:sz w:val="28"/>
          <w:szCs w:val="28"/>
        </w:rPr>
        <w:t>у</w:t>
      </w:r>
      <w:r w:rsidR="005248F0">
        <w:rPr>
          <w:sz w:val="28"/>
          <w:szCs w:val="28"/>
        </w:rPr>
        <w:t xml:space="preserve"> (в новой редакции)</w:t>
      </w:r>
      <w:r w:rsidR="00C83D62">
        <w:rPr>
          <w:sz w:val="28"/>
          <w:szCs w:val="28"/>
        </w:rPr>
        <w:t>»</w:t>
      </w:r>
      <w:r w:rsidRPr="0069758E">
        <w:rPr>
          <w:color w:val="000000"/>
          <w:sz w:val="28"/>
          <w:szCs w:val="28"/>
        </w:rPr>
        <w:t>.</w:t>
      </w:r>
    </w:p>
    <w:p w:rsidR="0049646F" w:rsidRPr="0069758E" w:rsidRDefault="0049646F" w:rsidP="0069758E">
      <w:pPr>
        <w:widowControl w:val="0"/>
        <w:numPr>
          <w:ilvl w:val="1"/>
          <w:numId w:val="1"/>
        </w:numPr>
        <w:tabs>
          <w:tab w:val="left" w:pos="1154"/>
        </w:tabs>
        <w:ind w:left="20" w:right="20" w:firstLine="560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Объективность проведения итогового собеседования по русскому языку на всех этапах подготовки и проведения итогового собеседования по русскому языку на терри</w:t>
      </w:r>
      <w:r w:rsidR="00607994">
        <w:rPr>
          <w:color w:val="000000"/>
          <w:sz w:val="28"/>
          <w:szCs w:val="28"/>
        </w:rPr>
        <w:t>тории района</w:t>
      </w:r>
      <w:r w:rsidRPr="0069758E">
        <w:rPr>
          <w:color w:val="000000"/>
          <w:sz w:val="28"/>
          <w:szCs w:val="28"/>
        </w:rPr>
        <w:t>.</w:t>
      </w:r>
    </w:p>
    <w:p w:rsidR="0049646F" w:rsidRPr="0069758E" w:rsidRDefault="0049646F" w:rsidP="0069758E">
      <w:pPr>
        <w:widowControl w:val="0"/>
        <w:numPr>
          <w:ilvl w:val="1"/>
          <w:numId w:val="1"/>
        </w:numPr>
        <w:tabs>
          <w:tab w:val="left" w:pos="1161"/>
        </w:tabs>
        <w:ind w:left="20" w:right="20" w:firstLine="560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Формирование предложений по местам проведения итогового собеседования по русскому языку на терри</w:t>
      </w:r>
      <w:r w:rsidR="005248F0">
        <w:rPr>
          <w:color w:val="000000"/>
          <w:sz w:val="28"/>
          <w:szCs w:val="28"/>
        </w:rPr>
        <w:t>тории района в срок до 31</w:t>
      </w:r>
      <w:r w:rsidR="0016251E">
        <w:rPr>
          <w:color w:val="000000"/>
          <w:sz w:val="28"/>
          <w:szCs w:val="28"/>
        </w:rPr>
        <w:t xml:space="preserve"> января 2023</w:t>
      </w:r>
      <w:r w:rsidRPr="0069758E">
        <w:rPr>
          <w:color w:val="000000"/>
          <w:sz w:val="28"/>
          <w:szCs w:val="28"/>
        </w:rPr>
        <w:t xml:space="preserve"> года.</w:t>
      </w:r>
    </w:p>
    <w:p w:rsidR="0049646F" w:rsidRPr="0069758E" w:rsidRDefault="0049646F" w:rsidP="0069758E">
      <w:pPr>
        <w:widowControl w:val="0"/>
        <w:numPr>
          <w:ilvl w:val="1"/>
          <w:numId w:val="1"/>
        </w:numPr>
        <w:tabs>
          <w:tab w:val="left" w:pos="1161"/>
        </w:tabs>
        <w:ind w:left="20" w:right="20" w:firstLine="560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Формирование и направление для утверждения персональных составов ответственных организаторов мест проведения, организаторов проведения итогов</w:t>
      </w:r>
      <w:r w:rsidR="0016251E">
        <w:rPr>
          <w:color w:val="000000"/>
          <w:sz w:val="28"/>
          <w:szCs w:val="28"/>
        </w:rPr>
        <w:t xml:space="preserve">ого собеседования, </w:t>
      </w:r>
      <w:r w:rsidRPr="0069758E">
        <w:rPr>
          <w:color w:val="000000"/>
          <w:sz w:val="28"/>
          <w:szCs w:val="28"/>
        </w:rPr>
        <w:t>собеседников, технических специалистов, экспертов по проверке ответов участников итогового собеседовани</w:t>
      </w:r>
      <w:r w:rsidR="005248F0">
        <w:rPr>
          <w:color w:val="000000"/>
          <w:sz w:val="28"/>
          <w:szCs w:val="28"/>
        </w:rPr>
        <w:t>я</w:t>
      </w:r>
      <w:r w:rsidRPr="0069758E">
        <w:rPr>
          <w:color w:val="000000"/>
          <w:sz w:val="28"/>
          <w:szCs w:val="28"/>
        </w:rPr>
        <w:t>.</w:t>
      </w:r>
    </w:p>
    <w:p w:rsidR="0049646F" w:rsidRPr="0069758E" w:rsidRDefault="0049646F" w:rsidP="0069758E">
      <w:pPr>
        <w:widowControl w:val="0"/>
        <w:numPr>
          <w:ilvl w:val="1"/>
          <w:numId w:val="1"/>
        </w:numPr>
        <w:tabs>
          <w:tab w:val="left" w:pos="1154"/>
        </w:tabs>
        <w:ind w:left="20" w:right="20" w:firstLine="560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Подготовку специалистов, входящих в состав комиссий по проведению итогового собеседования и комиссий по проверке итогового собеседования в местах проведения итогового собеседования по русскому языку.</w:t>
      </w:r>
    </w:p>
    <w:p w:rsidR="0049646F" w:rsidRPr="0069758E" w:rsidRDefault="0049646F" w:rsidP="00E5112F">
      <w:pPr>
        <w:pStyle w:val="a9"/>
        <w:numPr>
          <w:ilvl w:val="1"/>
          <w:numId w:val="1"/>
        </w:numPr>
        <w:ind w:left="0" w:right="20" w:firstLine="567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Определение схемы распределения экспертов по проверке ответов участников итогового собеседования по местам проведения итогового собеседования по русскому языку на терри</w:t>
      </w:r>
      <w:r w:rsidR="0027467C">
        <w:rPr>
          <w:color w:val="000000"/>
          <w:sz w:val="28"/>
          <w:szCs w:val="28"/>
        </w:rPr>
        <w:t>тории района</w:t>
      </w:r>
      <w:r w:rsidRPr="0069758E">
        <w:rPr>
          <w:color w:val="000000"/>
          <w:sz w:val="28"/>
          <w:szCs w:val="28"/>
        </w:rPr>
        <w:t>.</w:t>
      </w:r>
    </w:p>
    <w:p w:rsidR="0049646F" w:rsidRPr="0069758E" w:rsidRDefault="00D23AEB" w:rsidP="00E5112F">
      <w:pPr>
        <w:widowControl w:val="0"/>
        <w:numPr>
          <w:ilvl w:val="1"/>
          <w:numId w:val="1"/>
        </w:numPr>
        <w:tabs>
          <w:tab w:val="left" w:pos="1158"/>
        </w:tabs>
        <w:ind w:left="0"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с </w:t>
      </w:r>
      <w:r w:rsidR="0049646F" w:rsidRPr="0069758E">
        <w:rPr>
          <w:color w:val="000000"/>
          <w:sz w:val="28"/>
          <w:szCs w:val="28"/>
        </w:rPr>
        <w:t xml:space="preserve"> приказом </w:t>
      </w:r>
      <w:r w:rsidR="0016251E">
        <w:rPr>
          <w:sz w:val="28"/>
          <w:szCs w:val="28"/>
        </w:rPr>
        <w:t>министер</w:t>
      </w:r>
      <w:r w:rsidR="00100747">
        <w:rPr>
          <w:sz w:val="28"/>
          <w:szCs w:val="28"/>
        </w:rPr>
        <w:t>с</w:t>
      </w:r>
      <w:r w:rsidR="0016251E">
        <w:rPr>
          <w:sz w:val="28"/>
          <w:szCs w:val="28"/>
        </w:rPr>
        <w:t>тва</w:t>
      </w:r>
      <w:r>
        <w:rPr>
          <w:sz w:val="28"/>
          <w:szCs w:val="28"/>
        </w:rPr>
        <w:t xml:space="preserve"> образ</w:t>
      </w:r>
      <w:r w:rsidR="0016251E">
        <w:rPr>
          <w:sz w:val="28"/>
          <w:szCs w:val="28"/>
        </w:rPr>
        <w:t>о</w:t>
      </w:r>
      <w:r w:rsidR="005248F0">
        <w:rPr>
          <w:sz w:val="28"/>
          <w:szCs w:val="28"/>
        </w:rPr>
        <w:t>вания Белгородской области от 31 января</w:t>
      </w:r>
      <w:r>
        <w:rPr>
          <w:sz w:val="28"/>
          <w:szCs w:val="28"/>
        </w:rPr>
        <w:t xml:space="preserve">  202</w:t>
      </w:r>
      <w:r w:rsidR="005248F0">
        <w:rPr>
          <w:sz w:val="28"/>
          <w:szCs w:val="28"/>
        </w:rPr>
        <w:t>3</w:t>
      </w:r>
      <w:r w:rsidR="0016251E">
        <w:rPr>
          <w:sz w:val="28"/>
          <w:szCs w:val="28"/>
        </w:rPr>
        <w:t xml:space="preserve"> года №</w:t>
      </w:r>
      <w:r w:rsidR="005248F0">
        <w:rPr>
          <w:sz w:val="28"/>
          <w:szCs w:val="28"/>
        </w:rPr>
        <w:t>261</w:t>
      </w:r>
      <w:r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</w:t>
      </w:r>
      <w:r w:rsidR="00100747">
        <w:rPr>
          <w:sz w:val="28"/>
          <w:szCs w:val="28"/>
        </w:rPr>
        <w:t>ории Белгородской области в 2023</w:t>
      </w:r>
      <w:r>
        <w:rPr>
          <w:sz w:val="28"/>
          <w:szCs w:val="28"/>
        </w:rPr>
        <w:t xml:space="preserve">  году</w:t>
      </w:r>
      <w:r w:rsidR="005248F0">
        <w:rPr>
          <w:sz w:val="28"/>
          <w:szCs w:val="28"/>
        </w:rPr>
        <w:t xml:space="preserve"> </w:t>
      </w:r>
      <w:r w:rsidR="00491D26">
        <w:rPr>
          <w:sz w:val="28"/>
          <w:szCs w:val="28"/>
        </w:rPr>
        <w:t>(в новой редакции)</w:t>
      </w:r>
      <w:r>
        <w:rPr>
          <w:sz w:val="28"/>
          <w:szCs w:val="28"/>
        </w:rPr>
        <w:t xml:space="preserve">» </w:t>
      </w:r>
      <w:r w:rsidR="0049646F" w:rsidRPr="0069758E">
        <w:rPr>
          <w:color w:val="000000"/>
          <w:sz w:val="28"/>
          <w:szCs w:val="28"/>
        </w:rPr>
        <w:t>руководителей общеобразовательных организаций, расположенных на территории муниципалитета, в течение одного дня с момента получения настоящего приказа.</w:t>
      </w:r>
    </w:p>
    <w:p w:rsidR="0049646F" w:rsidRPr="0069758E" w:rsidRDefault="00100747" w:rsidP="00F86511">
      <w:pPr>
        <w:widowControl w:val="0"/>
        <w:numPr>
          <w:ilvl w:val="1"/>
          <w:numId w:val="1"/>
        </w:numPr>
        <w:tabs>
          <w:tab w:val="left" w:pos="1276"/>
        </w:tabs>
        <w:ind w:left="0"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Литвиновой В.А., заместителю директора-начальнику отдела развития образования МКУ «РЦ </w:t>
      </w:r>
      <w:r w:rsidR="00F20EF4">
        <w:rPr>
          <w:color w:val="000000"/>
          <w:sz w:val="28"/>
          <w:szCs w:val="28"/>
        </w:rPr>
        <w:t>управления образования администрации Корочанского района»</w:t>
      </w:r>
      <w:r w:rsidR="00E74DA4">
        <w:rPr>
          <w:color w:val="000000"/>
          <w:sz w:val="28"/>
          <w:szCs w:val="28"/>
        </w:rPr>
        <w:t xml:space="preserve">, </w:t>
      </w:r>
      <w:r w:rsidR="00F20EF4">
        <w:rPr>
          <w:color w:val="000000"/>
          <w:sz w:val="28"/>
          <w:szCs w:val="28"/>
        </w:rPr>
        <w:t xml:space="preserve"> обеспечить р</w:t>
      </w:r>
      <w:r w:rsidR="0049646F" w:rsidRPr="0069758E">
        <w:rPr>
          <w:color w:val="000000"/>
          <w:sz w:val="28"/>
          <w:szCs w:val="28"/>
        </w:rPr>
        <w:t>азмещение</w:t>
      </w:r>
      <w:r w:rsidR="0049646F" w:rsidRPr="0069758E">
        <w:rPr>
          <w:color w:val="000000"/>
          <w:sz w:val="28"/>
          <w:szCs w:val="28"/>
        </w:rPr>
        <w:tab/>
        <w:t xml:space="preserve">Порядка проведения итогового </w:t>
      </w:r>
      <w:r w:rsidR="00DD3EA1">
        <w:rPr>
          <w:color w:val="000000"/>
          <w:sz w:val="28"/>
          <w:szCs w:val="28"/>
        </w:rPr>
        <w:t>собес</w:t>
      </w:r>
      <w:r w:rsidR="0049646F" w:rsidRPr="0069758E">
        <w:rPr>
          <w:color w:val="000000"/>
          <w:sz w:val="28"/>
          <w:szCs w:val="28"/>
        </w:rPr>
        <w:t xml:space="preserve">едования по русскому языку на территории Белгородской </w:t>
      </w:r>
      <w:r w:rsidR="00F20EF4">
        <w:rPr>
          <w:color w:val="000000"/>
          <w:sz w:val="28"/>
          <w:szCs w:val="28"/>
        </w:rPr>
        <w:t>области в 2023</w:t>
      </w:r>
      <w:r w:rsidR="00D23AEB">
        <w:rPr>
          <w:color w:val="000000"/>
          <w:sz w:val="28"/>
          <w:szCs w:val="28"/>
        </w:rPr>
        <w:t xml:space="preserve"> году, утверждённого </w:t>
      </w:r>
      <w:r w:rsidR="0049646F" w:rsidRPr="0069758E">
        <w:rPr>
          <w:color w:val="000000"/>
          <w:sz w:val="28"/>
          <w:szCs w:val="28"/>
        </w:rPr>
        <w:t>приказом</w:t>
      </w:r>
      <w:r w:rsidR="00D23AEB" w:rsidRPr="00D23AEB">
        <w:rPr>
          <w:sz w:val="28"/>
          <w:szCs w:val="28"/>
        </w:rPr>
        <w:t xml:space="preserve"> </w:t>
      </w:r>
      <w:r w:rsidR="00F20EF4">
        <w:rPr>
          <w:sz w:val="28"/>
          <w:szCs w:val="28"/>
        </w:rPr>
        <w:t>министерства</w:t>
      </w:r>
      <w:r w:rsidR="00D23AEB">
        <w:rPr>
          <w:sz w:val="28"/>
          <w:szCs w:val="28"/>
        </w:rPr>
        <w:t xml:space="preserve"> образования Белгородской области от     </w:t>
      </w:r>
      <w:r w:rsidR="00491D26">
        <w:rPr>
          <w:sz w:val="28"/>
          <w:szCs w:val="28"/>
        </w:rPr>
        <w:t>31 января</w:t>
      </w:r>
      <w:r w:rsidR="00D23AEB">
        <w:rPr>
          <w:sz w:val="28"/>
          <w:szCs w:val="28"/>
        </w:rPr>
        <w:t xml:space="preserve">  202</w:t>
      </w:r>
      <w:r w:rsidR="00491D26">
        <w:rPr>
          <w:sz w:val="28"/>
          <w:szCs w:val="28"/>
        </w:rPr>
        <w:t>3 года №261</w:t>
      </w:r>
      <w:r w:rsidR="00D23AEB"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</w:t>
      </w:r>
      <w:r w:rsidR="00F20EF4">
        <w:rPr>
          <w:sz w:val="28"/>
          <w:szCs w:val="28"/>
        </w:rPr>
        <w:t>ории Белгородской области в 2023</w:t>
      </w:r>
      <w:r w:rsidR="00D23AEB">
        <w:rPr>
          <w:sz w:val="28"/>
          <w:szCs w:val="28"/>
        </w:rPr>
        <w:t xml:space="preserve">  году</w:t>
      </w:r>
      <w:r w:rsidR="00491D26">
        <w:rPr>
          <w:sz w:val="28"/>
          <w:szCs w:val="28"/>
        </w:rPr>
        <w:t xml:space="preserve"> (в новой редакции)</w:t>
      </w:r>
      <w:r w:rsidR="00D23AEB">
        <w:rPr>
          <w:sz w:val="28"/>
          <w:szCs w:val="28"/>
        </w:rPr>
        <w:t>»</w:t>
      </w:r>
      <w:r w:rsidR="00002DC3">
        <w:rPr>
          <w:color w:val="000000"/>
          <w:sz w:val="28"/>
          <w:szCs w:val="28"/>
        </w:rPr>
        <w:t>, на сайте управления образования</w:t>
      </w:r>
      <w:r w:rsidR="0049646F" w:rsidRPr="0069758E">
        <w:rPr>
          <w:color w:val="000000"/>
          <w:sz w:val="28"/>
          <w:szCs w:val="28"/>
        </w:rPr>
        <w:t xml:space="preserve"> в </w:t>
      </w:r>
      <w:r w:rsidR="0049646F" w:rsidRPr="0069758E">
        <w:rPr>
          <w:color w:val="000000"/>
          <w:sz w:val="28"/>
          <w:szCs w:val="28"/>
        </w:rPr>
        <w:lastRenderedPageBreak/>
        <w:t>течение одного дн</w:t>
      </w:r>
      <w:r w:rsidR="006F285D">
        <w:rPr>
          <w:color w:val="000000"/>
          <w:sz w:val="28"/>
          <w:szCs w:val="28"/>
        </w:rPr>
        <w:t xml:space="preserve">я с момента получения </w:t>
      </w:r>
      <w:r w:rsidR="0049646F" w:rsidRPr="0069758E">
        <w:rPr>
          <w:color w:val="000000"/>
          <w:sz w:val="28"/>
          <w:szCs w:val="28"/>
        </w:rPr>
        <w:t xml:space="preserve"> приказа.</w:t>
      </w:r>
    </w:p>
    <w:p w:rsidR="006A3D71" w:rsidRDefault="0049646F" w:rsidP="0069758E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758E">
        <w:rPr>
          <w:sz w:val="28"/>
          <w:szCs w:val="28"/>
        </w:rPr>
        <w:t>Директорам общеобразовательных учреждений, определённых в качестве мест проведения итогового собеседования по русскому языку на территории Корочанского района</w:t>
      </w:r>
      <w:r w:rsidR="00002DC3">
        <w:rPr>
          <w:sz w:val="28"/>
          <w:szCs w:val="28"/>
        </w:rPr>
        <w:t xml:space="preserve"> в 202</w:t>
      </w:r>
      <w:r w:rsidR="00F20EF4">
        <w:rPr>
          <w:sz w:val="28"/>
          <w:szCs w:val="28"/>
        </w:rPr>
        <w:t>3</w:t>
      </w:r>
      <w:r w:rsidR="00002DC3">
        <w:rPr>
          <w:sz w:val="28"/>
          <w:szCs w:val="28"/>
        </w:rPr>
        <w:t xml:space="preserve"> году</w:t>
      </w:r>
      <w:r w:rsidRPr="0069758E">
        <w:rPr>
          <w:sz w:val="28"/>
          <w:szCs w:val="28"/>
        </w:rPr>
        <w:t>:</w:t>
      </w:r>
    </w:p>
    <w:p w:rsidR="00002DC3" w:rsidRPr="00002DC3" w:rsidRDefault="00002DC3" w:rsidP="00002DC3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2DC3">
        <w:rPr>
          <w:sz w:val="28"/>
          <w:szCs w:val="28"/>
        </w:rPr>
        <w:t>Обеспечить</w:t>
      </w:r>
      <w:r w:rsidRPr="00002DC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02DC3">
        <w:rPr>
          <w:sz w:val="28"/>
          <w:szCs w:val="28"/>
        </w:rPr>
        <w:t>проведение</w:t>
      </w:r>
      <w:r w:rsidRPr="00002DC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02DC3">
        <w:rPr>
          <w:sz w:val="28"/>
          <w:szCs w:val="28"/>
        </w:rPr>
        <w:t>итогового</w:t>
      </w:r>
      <w:r w:rsidRPr="00002DC3">
        <w:rPr>
          <w:sz w:val="28"/>
          <w:szCs w:val="28"/>
        </w:rPr>
        <w:tab/>
        <w:t>собеседования</w:t>
      </w:r>
      <w:r>
        <w:rPr>
          <w:sz w:val="28"/>
          <w:szCs w:val="28"/>
        </w:rPr>
        <w:t xml:space="preserve"> </w:t>
      </w:r>
      <w:r w:rsidRPr="00002DC3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общеобразовательном учреждении</w:t>
      </w:r>
      <w:r w:rsidRPr="00002DC3">
        <w:rPr>
          <w:sz w:val="28"/>
          <w:szCs w:val="28"/>
        </w:rPr>
        <w:t xml:space="preserve"> - месте проведения итогового собеседования в соответствии с Порядком проведения итогового собеседования на территории Белгородской области в 2</w:t>
      </w:r>
      <w:r w:rsidR="00F20EF4">
        <w:rPr>
          <w:sz w:val="28"/>
          <w:szCs w:val="28"/>
        </w:rPr>
        <w:t>023</w:t>
      </w:r>
      <w:r>
        <w:rPr>
          <w:sz w:val="28"/>
          <w:szCs w:val="28"/>
        </w:rPr>
        <w:t xml:space="preserve"> году, утверждённым </w:t>
      </w:r>
      <w:r w:rsidRPr="00002DC3">
        <w:rPr>
          <w:sz w:val="28"/>
          <w:szCs w:val="28"/>
        </w:rPr>
        <w:t xml:space="preserve"> приказом </w:t>
      </w:r>
      <w:r w:rsidR="00F20EF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</w:t>
      </w:r>
      <w:r w:rsidR="00F20EF4">
        <w:rPr>
          <w:sz w:val="28"/>
          <w:szCs w:val="28"/>
        </w:rPr>
        <w:t>ия Белгородской</w:t>
      </w:r>
      <w:r w:rsidR="00491D26">
        <w:rPr>
          <w:sz w:val="28"/>
          <w:szCs w:val="28"/>
        </w:rPr>
        <w:t xml:space="preserve"> области от 31 января  2023 года №261</w:t>
      </w:r>
      <w:r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</w:t>
      </w:r>
      <w:r w:rsidR="00F20EF4">
        <w:rPr>
          <w:sz w:val="28"/>
          <w:szCs w:val="28"/>
        </w:rPr>
        <w:t>ории Белгородской области в 2023</w:t>
      </w:r>
      <w:r>
        <w:rPr>
          <w:sz w:val="28"/>
          <w:szCs w:val="28"/>
        </w:rPr>
        <w:t xml:space="preserve">  году</w:t>
      </w:r>
      <w:r w:rsidR="00491D26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»</w:t>
      </w:r>
      <w:r w:rsidRPr="00002DC3">
        <w:rPr>
          <w:sz w:val="28"/>
          <w:szCs w:val="28"/>
        </w:rPr>
        <w:t>.</w:t>
      </w:r>
    </w:p>
    <w:p w:rsidR="00002DC3" w:rsidRPr="00002DC3" w:rsidRDefault="00002DC3" w:rsidP="00C82222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2DC3">
        <w:rPr>
          <w:sz w:val="28"/>
          <w:szCs w:val="28"/>
        </w:rPr>
        <w:t>Обеспечить готовность мест проведения итогового собеседования к его проведению, в том числе определить помещения для хранения личных вещей участников итогового собеседования и специалистов, привлекаемых к проведению итогового собеседования до входа в место проведения итогового собеседования.</w:t>
      </w:r>
    </w:p>
    <w:p w:rsidR="00002DC3" w:rsidRPr="00002DC3" w:rsidRDefault="00002DC3" w:rsidP="007D118A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2DC3">
        <w:rPr>
          <w:sz w:val="28"/>
          <w:szCs w:val="28"/>
        </w:rPr>
        <w:t>Обеспечить соблюдение всех санитарно-эпидемиологических требований в условиях профилактики и предотвращения распространения коронавирусной инфекции при проведении итогового собеседования.</w:t>
      </w:r>
    </w:p>
    <w:p w:rsidR="00002DC3" w:rsidRPr="00002DC3" w:rsidRDefault="00002DC3" w:rsidP="007D118A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2DC3">
        <w:rPr>
          <w:sz w:val="28"/>
          <w:szCs w:val="28"/>
        </w:rPr>
        <w:t>Выделить помещение, оборудованное телефонной связью, персональным компьютером с выходом в сеть «Интернет» для получения комплектов тем, текстов и заданий итогового собеседования, принтером, техническим оборудованием для проведения тиражирования материалов для проведения итогового собеседования.</w:t>
      </w:r>
    </w:p>
    <w:p w:rsidR="00002DC3" w:rsidRPr="00002DC3" w:rsidRDefault="007D118A" w:rsidP="007D118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</w:t>
      </w:r>
      <w:r w:rsidR="00002DC3" w:rsidRPr="00002DC3">
        <w:rPr>
          <w:sz w:val="28"/>
          <w:szCs w:val="28"/>
        </w:rPr>
        <w:t>Обеспечить видеонаблюдение в аудиториях проведения и в ш</w:t>
      </w:r>
      <w:r>
        <w:rPr>
          <w:sz w:val="28"/>
          <w:szCs w:val="28"/>
        </w:rPr>
        <w:t>табе общеобразовательного учреждения, задействованного</w:t>
      </w:r>
      <w:r w:rsidR="00002DC3" w:rsidRPr="00002DC3">
        <w:rPr>
          <w:sz w:val="28"/>
          <w:szCs w:val="28"/>
        </w:rPr>
        <w:t xml:space="preserve"> в качестве мест</w:t>
      </w:r>
      <w:r>
        <w:rPr>
          <w:sz w:val="28"/>
          <w:szCs w:val="28"/>
        </w:rPr>
        <w:t>а</w:t>
      </w:r>
      <w:r w:rsidR="00002DC3" w:rsidRPr="00002DC3">
        <w:rPr>
          <w:sz w:val="28"/>
          <w:szCs w:val="28"/>
        </w:rPr>
        <w:t xml:space="preserve"> проведения итогового собеседования.</w:t>
      </w:r>
    </w:p>
    <w:p w:rsidR="00002DC3" w:rsidRPr="00002DC3" w:rsidRDefault="007D118A" w:rsidP="007D118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 </w:t>
      </w:r>
      <w:r w:rsidR="00002DC3" w:rsidRPr="00002DC3">
        <w:rPr>
          <w:sz w:val="28"/>
          <w:szCs w:val="28"/>
        </w:rPr>
        <w:t>Обеспечить соблюдение информационной безопасности при хранении, использовании и передаче комплектов тем, текстов и заданий итогового собеседования.</w:t>
      </w:r>
    </w:p>
    <w:p w:rsidR="0049646F" w:rsidRPr="0069758E" w:rsidRDefault="007D118A" w:rsidP="0069758E">
      <w:pPr>
        <w:widowControl w:val="0"/>
        <w:tabs>
          <w:tab w:val="left" w:pos="102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 </w:t>
      </w:r>
      <w:r w:rsidR="0049646F" w:rsidRPr="0069758E">
        <w:rPr>
          <w:sz w:val="28"/>
          <w:szCs w:val="28"/>
        </w:rPr>
        <w:t>. Директорам общеобразовательных учреждений:</w:t>
      </w:r>
    </w:p>
    <w:p w:rsidR="0049646F" w:rsidRPr="0069758E" w:rsidRDefault="007D118A" w:rsidP="00E5112F">
      <w:pPr>
        <w:widowControl w:val="0"/>
        <w:tabs>
          <w:tab w:val="left" w:pos="116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758E">
        <w:rPr>
          <w:color w:val="000000"/>
          <w:sz w:val="28"/>
          <w:szCs w:val="28"/>
        </w:rPr>
        <w:t xml:space="preserve">.1. </w:t>
      </w:r>
      <w:r w:rsidR="0049646F" w:rsidRPr="0069758E">
        <w:rPr>
          <w:color w:val="000000"/>
          <w:sz w:val="28"/>
          <w:szCs w:val="28"/>
        </w:rPr>
        <w:t>Ознакомить под подпись работников, задействованных в проведении и проверке итогового собеседования по русскому языку, с Порядком проведения итогового собеседования по русскому языку на террит</w:t>
      </w:r>
      <w:r w:rsidR="00F20EF4">
        <w:rPr>
          <w:color w:val="000000"/>
          <w:sz w:val="28"/>
          <w:szCs w:val="28"/>
        </w:rPr>
        <w:t>ории Белгородской области в 2023</w:t>
      </w:r>
      <w:r w:rsidR="0049646F" w:rsidRPr="0069758E">
        <w:rPr>
          <w:color w:val="000000"/>
          <w:sz w:val="28"/>
          <w:szCs w:val="28"/>
        </w:rPr>
        <w:t xml:space="preserve"> году, утверждён</w:t>
      </w:r>
      <w:r>
        <w:rPr>
          <w:color w:val="000000"/>
          <w:sz w:val="28"/>
          <w:szCs w:val="28"/>
        </w:rPr>
        <w:t xml:space="preserve">ного </w:t>
      </w:r>
      <w:r w:rsidR="0049646F" w:rsidRPr="0069758E">
        <w:rPr>
          <w:color w:val="000000"/>
          <w:sz w:val="28"/>
          <w:szCs w:val="28"/>
        </w:rPr>
        <w:t xml:space="preserve"> приказом</w:t>
      </w:r>
      <w:r w:rsidRPr="007D118A">
        <w:rPr>
          <w:sz w:val="28"/>
          <w:szCs w:val="28"/>
        </w:rPr>
        <w:t xml:space="preserve"> </w:t>
      </w:r>
      <w:r w:rsidR="00F20EF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</w:t>
      </w:r>
      <w:r w:rsidR="00F20EF4">
        <w:rPr>
          <w:sz w:val="28"/>
          <w:szCs w:val="28"/>
        </w:rPr>
        <w:t>ия Белго</w:t>
      </w:r>
      <w:r w:rsidR="00491D26">
        <w:rPr>
          <w:sz w:val="28"/>
          <w:szCs w:val="28"/>
        </w:rPr>
        <w:t>родской области от    31 января  2023</w:t>
      </w:r>
      <w:r w:rsidR="00F20EF4">
        <w:rPr>
          <w:sz w:val="28"/>
          <w:szCs w:val="28"/>
        </w:rPr>
        <w:t xml:space="preserve"> года №</w:t>
      </w:r>
      <w:r w:rsidR="00491D26">
        <w:rPr>
          <w:sz w:val="28"/>
          <w:szCs w:val="28"/>
        </w:rPr>
        <w:t>2</w:t>
      </w:r>
      <w:r w:rsidR="005560DE">
        <w:rPr>
          <w:sz w:val="28"/>
          <w:szCs w:val="28"/>
        </w:rPr>
        <w:t>6</w:t>
      </w:r>
      <w:r w:rsidR="00491D26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</w:t>
      </w:r>
      <w:r w:rsidR="00491D26">
        <w:rPr>
          <w:sz w:val="28"/>
          <w:szCs w:val="28"/>
        </w:rPr>
        <w:t>ории Белгородской области в 2023</w:t>
      </w:r>
      <w:r>
        <w:rPr>
          <w:sz w:val="28"/>
          <w:szCs w:val="28"/>
        </w:rPr>
        <w:t xml:space="preserve">  году</w:t>
      </w:r>
      <w:r w:rsidR="00491D26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»</w:t>
      </w:r>
      <w:r w:rsidR="0049646F" w:rsidRPr="0069758E">
        <w:rPr>
          <w:color w:val="000000"/>
          <w:sz w:val="28"/>
          <w:szCs w:val="28"/>
        </w:rPr>
        <w:t>, а также с нормативными правовыми документами, регламентирующими организацию и проведение итогового собеседования по русскому языку на террит</w:t>
      </w:r>
      <w:r>
        <w:rPr>
          <w:color w:val="000000"/>
          <w:sz w:val="28"/>
          <w:szCs w:val="28"/>
        </w:rPr>
        <w:t>ории Белгородской об</w:t>
      </w:r>
      <w:r w:rsidR="005560DE">
        <w:rPr>
          <w:color w:val="000000"/>
          <w:sz w:val="28"/>
          <w:szCs w:val="28"/>
        </w:rPr>
        <w:t>ласти в 2023</w:t>
      </w:r>
      <w:r w:rsidR="0049646F" w:rsidRPr="0069758E">
        <w:rPr>
          <w:color w:val="000000"/>
          <w:sz w:val="28"/>
          <w:szCs w:val="28"/>
        </w:rPr>
        <w:t xml:space="preserve"> году, не менее чем за три рабочих дня до проведения итогового собеседования по русскому языку.</w:t>
      </w:r>
    </w:p>
    <w:p w:rsidR="0049646F" w:rsidRPr="0069758E" w:rsidRDefault="007D118A" w:rsidP="00E5112F">
      <w:pPr>
        <w:widowControl w:val="0"/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758E">
        <w:rPr>
          <w:color w:val="000000"/>
          <w:sz w:val="28"/>
          <w:szCs w:val="28"/>
        </w:rPr>
        <w:t xml:space="preserve">.2. </w:t>
      </w:r>
      <w:r w:rsidR="0049646F" w:rsidRPr="0069758E">
        <w:rPr>
          <w:color w:val="000000"/>
          <w:sz w:val="28"/>
          <w:szCs w:val="28"/>
        </w:rPr>
        <w:t xml:space="preserve">Проинформировать под подпись участников итогового собеседования по русскому языку и их родителей (законных представителей) о местах и сроках проведения итогового собеседования, о Порядке проведения итогового </w:t>
      </w:r>
      <w:r w:rsidR="0049646F" w:rsidRPr="0069758E">
        <w:rPr>
          <w:color w:val="000000"/>
          <w:sz w:val="28"/>
          <w:szCs w:val="28"/>
        </w:rPr>
        <w:lastRenderedPageBreak/>
        <w:t>собеседования по русскому языку на террит</w:t>
      </w:r>
      <w:r w:rsidR="00F20EF4">
        <w:rPr>
          <w:color w:val="000000"/>
          <w:sz w:val="28"/>
          <w:szCs w:val="28"/>
        </w:rPr>
        <w:t>ории Белгородской области в 2023</w:t>
      </w:r>
      <w:r>
        <w:rPr>
          <w:color w:val="000000"/>
          <w:sz w:val="28"/>
          <w:szCs w:val="28"/>
        </w:rPr>
        <w:t xml:space="preserve"> году, утверждённого </w:t>
      </w:r>
      <w:r w:rsidR="0049646F" w:rsidRPr="0069758E">
        <w:rPr>
          <w:color w:val="000000"/>
          <w:sz w:val="28"/>
          <w:szCs w:val="28"/>
        </w:rPr>
        <w:t xml:space="preserve"> приказом</w:t>
      </w:r>
      <w:r w:rsidRPr="007D118A">
        <w:rPr>
          <w:sz w:val="28"/>
          <w:szCs w:val="28"/>
        </w:rPr>
        <w:t xml:space="preserve"> </w:t>
      </w:r>
      <w:r w:rsidR="00F20EF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</w:t>
      </w:r>
      <w:r w:rsidR="00F20EF4">
        <w:rPr>
          <w:sz w:val="28"/>
          <w:szCs w:val="28"/>
        </w:rPr>
        <w:t>ия Белгор</w:t>
      </w:r>
      <w:r w:rsidR="00491D26">
        <w:rPr>
          <w:sz w:val="28"/>
          <w:szCs w:val="28"/>
        </w:rPr>
        <w:t>одской области от     31 января  2023</w:t>
      </w:r>
      <w:r w:rsidR="00F20EF4">
        <w:rPr>
          <w:sz w:val="28"/>
          <w:szCs w:val="28"/>
        </w:rPr>
        <w:t xml:space="preserve"> года №</w:t>
      </w:r>
      <w:r w:rsidR="00491D26">
        <w:rPr>
          <w:sz w:val="28"/>
          <w:szCs w:val="28"/>
        </w:rPr>
        <w:t>261</w:t>
      </w:r>
      <w:r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</w:t>
      </w:r>
      <w:r w:rsidR="00491D26">
        <w:rPr>
          <w:sz w:val="28"/>
          <w:szCs w:val="28"/>
        </w:rPr>
        <w:t>ории Белгородской области в 2023</w:t>
      </w:r>
      <w:r>
        <w:rPr>
          <w:sz w:val="28"/>
          <w:szCs w:val="28"/>
        </w:rPr>
        <w:t xml:space="preserve">  году</w:t>
      </w:r>
      <w:r w:rsidR="00491D26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»</w:t>
      </w:r>
      <w:r w:rsidR="0049646F" w:rsidRPr="0069758E">
        <w:rPr>
          <w:color w:val="000000"/>
          <w:sz w:val="28"/>
          <w:szCs w:val="28"/>
        </w:rPr>
        <w:t xml:space="preserve">, о ведении во время проведения итогового собеседования аудиозаписи ответов участников итогового собеседования, ведении во время проведения итогового собеседования видеонаблюдения в аудиториях проведения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 не позднее двух рабочих дней с момента получения результатов </w:t>
      </w:r>
      <w:r>
        <w:rPr>
          <w:color w:val="000000"/>
          <w:sz w:val="28"/>
          <w:szCs w:val="28"/>
        </w:rPr>
        <w:t>общеобразовательными учреждениями</w:t>
      </w:r>
      <w:r w:rsidR="0049646F" w:rsidRPr="0069758E">
        <w:rPr>
          <w:color w:val="000000"/>
          <w:sz w:val="28"/>
          <w:szCs w:val="28"/>
        </w:rPr>
        <w:t>.</w:t>
      </w:r>
    </w:p>
    <w:p w:rsidR="00D01550" w:rsidRPr="0069758E" w:rsidRDefault="007D118A" w:rsidP="00E5112F">
      <w:pPr>
        <w:widowControl w:val="0"/>
        <w:tabs>
          <w:tab w:val="left" w:pos="117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758E">
        <w:rPr>
          <w:color w:val="000000"/>
          <w:sz w:val="28"/>
          <w:szCs w:val="28"/>
        </w:rPr>
        <w:t xml:space="preserve">.3. </w:t>
      </w:r>
      <w:r w:rsidR="00D01550" w:rsidRPr="0069758E">
        <w:rPr>
          <w:color w:val="000000"/>
          <w:sz w:val="28"/>
          <w:szCs w:val="28"/>
        </w:rPr>
        <w:t>Разместить Порядок проведения итогового собеседования по русскому языку на территории Белгородской области в 202</w:t>
      </w:r>
      <w:r w:rsidR="00491D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году, утверждённого </w:t>
      </w:r>
      <w:r w:rsidR="00D01550" w:rsidRPr="0069758E">
        <w:rPr>
          <w:color w:val="000000"/>
          <w:sz w:val="28"/>
          <w:szCs w:val="28"/>
        </w:rPr>
        <w:t>приказом</w:t>
      </w:r>
      <w:r w:rsidRPr="007D118A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</w:t>
      </w:r>
      <w:r w:rsidR="005560DE">
        <w:rPr>
          <w:sz w:val="28"/>
          <w:szCs w:val="28"/>
        </w:rPr>
        <w:t>ия Белгор</w:t>
      </w:r>
      <w:r w:rsidR="00491D26">
        <w:rPr>
          <w:sz w:val="28"/>
          <w:szCs w:val="28"/>
        </w:rPr>
        <w:t>одской области от  31 января  2023 года №261</w:t>
      </w:r>
      <w:r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</w:t>
      </w:r>
      <w:r w:rsidR="005560DE">
        <w:rPr>
          <w:sz w:val="28"/>
          <w:szCs w:val="28"/>
        </w:rPr>
        <w:t>ории Белгородской области в 2023</w:t>
      </w:r>
      <w:r>
        <w:rPr>
          <w:sz w:val="28"/>
          <w:szCs w:val="28"/>
        </w:rPr>
        <w:t xml:space="preserve">  году</w:t>
      </w:r>
      <w:r w:rsidR="001659C5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»</w:t>
      </w:r>
      <w:r w:rsidR="00D01550" w:rsidRPr="0069758E">
        <w:rPr>
          <w:color w:val="000000"/>
          <w:sz w:val="28"/>
          <w:szCs w:val="28"/>
        </w:rPr>
        <w:t xml:space="preserve">, на сайтах </w:t>
      </w:r>
      <w:r>
        <w:rPr>
          <w:color w:val="000000"/>
          <w:sz w:val="28"/>
          <w:szCs w:val="28"/>
        </w:rPr>
        <w:t>обще</w:t>
      </w:r>
      <w:r w:rsidR="00D01550" w:rsidRPr="0069758E">
        <w:rPr>
          <w:color w:val="000000"/>
          <w:sz w:val="28"/>
          <w:szCs w:val="28"/>
        </w:rPr>
        <w:t>образо</w:t>
      </w:r>
      <w:r>
        <w:rPr>
          <w:color w:val="000000"/>
          <w:sz w:val="28"/>
          <w:szCs w:val="28"/>
        </w:rPr>
        <w:t>вательных учреждений</w:t>
      </w:r>
      <w:r w:rsidR="00D01550" w:rsidRPr="0069758E">
        <w:rPr>
          <w:color w:val="000000"/>
          <w:sz w:val="28"/>
          <w:szCs w:val="28"/>
        </w:rPr>
        <w:t xml:space="preserve"> в течение одного </w:t>
      </w:r>
      <w:r>
        <w:rPr>
          <w:color w:val="000000"/>
          <w:sz w:val="28"/>
          <w:szCs w:val="28"/>
        </w:rPr>
        <w:t xml:space="preserve">дня с момента получения </w:t>
      </w:r>
      <w:r w:rsidR="00D01550" w:rsidRPr="0069758E">
        <w:rPr>
          <w:color w:val="000000"/>
          <w:sz w:val="28"/>
          <w:szCs w:val="28"/>
        </w:rPr>
        <w:t>приказа.</w:t>
      </w:r>
    </w:p>
    <w:p w:rsidR="007B0247" w:rsidRPr="0069758E" w:rsidRDefault="007B0247" w:rsidP="007D118A">
      <w:pPr>
        <w:pStyle w:val="a5"/>
        <w:numPr>
          <w:ilvl w:val="0"/>
          <w:numId w:val="19"/>
        </w:numPr>
        <w:tabs>
          <w:tab w:val="left" w:pos="0"/>
          <w:tab w:val="left" w:pos="426"/>
        </w:tabs>
        <w:ind w:left="0" w:firstLine="709"/>
        <w:rPr>
          <w:szCs w:val="28"/>
        </w:rPr>
      </w:pPr>
      <w:r w:rsidRPr="0069758E">
        <w:rPr>
          <w:noProof/>
          <w:szCs w:val="28"/>
        </w:rPr>
        <w:t>Контроль за исполнением настоящего приказа возложить н</w:t>
      </w:r>
      <w:r w:rsidR="004F0583" w:rsidRPr="0069758E">
        <w:rPr>
          <w:noProof/>
          <w:szCs w:val="28"/>
        </w:rPr>
        <w:t>а начальника отдела общего, дошкольного и дополнительного образования управления образования Богодухову Л.Е</w:t>
      </w:r>
      <w:r w:rsidRPr="0069758E">
        <w:rPr>
          <w:noProof/>
          <w:szCs w:val="28"/>
        </w:rPr>
        <w:t>.</w:t>
      </w:r>
    </w:p>
    <w:p w:rsidR="007C13E1" w:rsidRPr="0069758E" w:rsidRDefault="007C13E1" w:rsidP="0069758E">
      <w:pPr>
        <w:pStyle w:val="a5"/>
        <w:tabs>
          <w:tab w:val="left" w:pos="0"/>
          <w:tab w:val="left" w:pos="426"/>
          <w:tab w:val="left" w:pos="1418"/>
        </w:tabs>
        <w:rPr>
          <w:noProof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2299"/>
        <w:gridCol w:w="2232"/>
      </w:tblGrid>
      <w:tr w:rsidR="00372BFE" w:rsidTr="00372BFE">
        <w:tc>
          <w:tcPr>
            <w:tcW w:w="5464" w:type="dxa"/>
          </w:tcPr>
          <w:p w:rsidR="00372BFE" w:rsidRPr="0069758E" w:rsidRDefault="00372BFE" w:rsidP="00372BFE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69758E">
              <w:rPr>
                <w:b/>
                <w:sz w:val="28"/>
                <w:szCs w:val="28"/>
              </w:rPr>
              <w:t>Начальник</w:t>
            </w:r>
          </w:p>
          <w:p w:rsidR="00372BFE" w:rsidRPr="0069758E" w:rsidRDefault="00372BFE" w:rsidP="00372BFE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69758E">
              <w:rPr>
                <w:b/>
                <w:sz w:val="28"/>
                <w:szCs w:val="28"/>
              </w:rPr>
              <w:t>управления образования</w:t>
            </w:r>
          </w:p>
          <w:p w:rsidR="00372BFE" w:rsidRPr="0069758E" w:rsidRDefault="00372BFE" w:rsidP="00372BFE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69758E">
              <w:rPr>
                <w:b/>
                <w:sz w:val="28"/>
                <w:szCs w:val="28"/>
              </w:rPr>
              <w:t>администрации муниципального района</w:t>
            </w:r>
          </w:p>
          <w:p w:rsidR="00372BFE" w:rsidRDefault="00372BFE" w:rsidP="00372BFE">
            <w:pPr>
              <w:pStyle w:val="a5"/>
              <w:tabs>
                <w:tab w:val="left" w:pos="0"/>
                <w:tab w:val="left" w:pos="426"/>
                <w:tab w:val="left" w:pos="1418"/>
              </w:tabs>
              <w:jc w:val="center"/>
              <w:rPr>
                <w:szCs w:val="28"/>
              </w:rPr>
            </w:pPr>
            <w:r w:rsidRPr="0069758E">
              <w:rPr>
                <w:b/>
                <w:szCs w:val="28"/>
              </w:rPr>
              <w:t>«Корочанский район»</w:t>
            </w:r>
          </w:p>
        </w:tc>
        <w:tc>
          <w:tcPr>
            <w:tcW w:w="2299" w:type="dxa"/>
          </w:tcPr>
          <w:p w:rsidR="00372BFE" w:rsidRDefault="00372BFE" w:rsidP="0069758E">
            <w:pPr>
              <w:pStyle w:val="a5"/>
              <w:tabs>
                <w:tab w:val="left" w:pos="0"/>
                <w:tab w:val="left" w:pos="426"/>
                <w:tab w:val="left" w:pos="1418"/>
              </w:tabs>
              <w:rPr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696AC97A" wp14:editId="40C04641">
                  <wp:extent cx="1322705" cy="6769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372BFE" w:rsidRDefault="00372BFE" w:rsidP="00372BFE">
            <w:pPr>
              <w:pStyle w:val="a5"/>
              <w:tabs>
                <w:tab w:val="left" w:pos="0"/>
                <w:tab w:val="left" w:pos="426"/>
                <w:tab w:val="left" w:pos="1418"/>
              </w:tabs>
              <w:jc w:val="right"/>
              <w:rPr>
                <w:b/>
                <w:szCs w:val="28"/>
              </w:rPr>
            </w:pPr>
          </w:p>
          <w:p w:rsidR="00372BFE" w:rsidRDefault="00372BFE" w:rsidP="00372BFE">
            <w:pPr>
              <w:pStyle w:val="a5"/>
              <w:tabs>
                <w:tab w:val="left" w:pos="0"/>
                <w:tab w:val="left" w:pos="426"/>
                <w:tab w:val="left" w:pos="1418"/>
              </w:tabs>
              <w:jc w:val="right"/>
              <w:rPr>
                <w:b/>
                <w:szCs w:val="28"/>
              </w:rPr>
            </w:pPr>
          </w:p>
          <w:p w:rsidR="00372BFE" w:rsidRDefault="00372BFE" w:rsidP="00372BFE">
            <w:pPr>
              <w:pStyle w:val="a5"/>
              <w:tabs>
                <w:tab w:val="left" w:pos="0"/>
                <w:tab w:val="left" w:pos="426"/>
                <w:tab w:val="left" w:pos="1418"/>
              </w:tabs>
              <w:jc w:val="right"/>
              <w:rPr>
                <w:b/>
                <w:szCs w:val="28"/>
              </w:rPr>
            </w:pPr>
          </w:p>
          <w:p w:rsidR="00372BFE" w:rsidRDefault="00372BFE" w:rsidP="00372BFE">
            <w:pPr>
              <w:pStyle w:val="a5"/>
              <w:tabs>
                <w:tab w:val="left" w:pos="0"/>
                <w:tab w:val="left" w:pos="426"/>
                <w:tab w:val="left" w:pos="1418"/>
              </w:tabs>
              <w:jc w:val="right"/>
              <w:rPr>
                <w:szCs w:val="28"/>
              </w:rPr>
            </w:pPr>
            <w:r w:rsidRPr="0069758E">
              <w:rPr>
                <w:b/>
                <w:szCs w:val="28"/>
              </w:rPr>
              <w:t>Г.И. Крештель</w:t>
            </w:r>
          </w:p>
        </w:tc>
      </w:tr>
    </w:tbl>
    <w:p w:rsidR="007C13E1" w:rsidRPr="0069758E" w:rsidRDefault="007C13E1" w:rsidP="0069758E">
      <w:pPr>
        <w:pStyle w:val="a5"/>
        <w:tabs>
          <w:tab w:val="left" w:pos="0"/>
          <w:tab w:val="left" w:pos="426"/>
          <w:tab w:val="left" w:pos="1418"/>
        </w:tabs>
        <w:rPr>
          <w:szCs w:val="28"/>
        </w:rPr>
      </w:pPr>
    </w:p>
    <w:p w:rsidR="00372BFE" w:rsidRPr="0069758E" w:rsidRDefault="00562C13" w:rsidP="00372BFE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               </w:t>
      </w:r>
    </w:p>
    <w:p w:rsidR="00562C13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</w:t>
      </w:r>
      <w:r w:rsidR="00090338" w:rsidRPr="0069758E">
        <w:rPr>
          <w:b/>
          <w:sz w:val="28"/>
          <w:szCs w:val="28"/>
        </w:rPr>
        <w:t xml:space="preserve">                               </w:t>
      </w:r>
      <w:r w:rsidRPr="0069758E">
        <w:rPr>
          <w:b/>
          <w:sz w:val="28"/>
          <w:szCs w:val="28"/>
        </w:rPr>
        <w:t xml:space="preserve"> </w:t>
      </w:r>
      <w:r w:rsidR="00667AC9" w:rsidRPr="0069758E">
        <w:rPr>
          <w:b/>
          <w:sz w:val="28"/>
          <w:szCs w:val="28"/>
        </w:rPr>
        <w:t xml:space="preserve">     </w:t>
      </w: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C83D62" w:rsidRPr="00C83D62" w:rsidRDefault="00C83D62" w:rsidP="00C83D62">
      <w:pPr>
        <w:ind w:hanging="567"/>
        <w:jc w:val="right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 xml:space="preserve">Приложение № 1 </w:t>
      </w:r>
    </w:p>
    <w:p w:rsidR="00C83D62" w:rsidRPr="00C83D62" w:rsidRDefault="00C83D62" w:rsidP="00C83D62">
      <w:pPr>
        <w:ind w:hanging="567"/>
        <w:jc w:val="right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 xml:space="preserve"> к приказу управления образования </w:t>
      </w:r>
    </w:p>
    <w:p w:rsidR="00C83D62" w:rsidRPr="00C83D62" w:rsidRDefault="00C83D62" w:rsidP="00C83D62">
      <w:pPr>
        <w:ind w:hanging="567"/>
        <w:jc w:val="right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 xml:space="preserve">администрации муниципального </w:t>
      </w:r>
    </w:p>
    <w:p w:rsidR="00C83D62" w:rsidRPr="00C83D62" w:rsidRDefault="00C83D62" w:rsidP="00C83D62">
      <w:pPr>
        <w:ind w:hanging="567"/>
        <w:jc w:val="right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>района «Корочанский район»</w:t>
      </w:r>
    </w:p>
    <w:p w:rsidR="00C83D62" w:rsidRPr="00C83D62" w:rsidRDefault="001659C5" w:rsidP="00C83D62">
      <w:pPr>
        <w:ind w:hanging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 февраля  2023 года №109</w:t>
      </w:r>
    </w:p>
    <w:p w:rsidR="00C83D62" w:rsidRPr="00C83D62" w:rsidRDefault="00C83D62" w:rsidP="00C83D62">
      <w:pPr>
        <w:ind w:hanging="567"/>
        <w:jc w:val="center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>Состав</w:t>
      </w:r>
    </w:p>
    <w:p w:rsidR="00C83D62" w:rsidRPr="00C83D62" w:rsidRDefault="00C83D62" w:rsidP="00C83D62">
      <w:pPr>
        <w:ind w:hanging="567"/>
        <w:jc w:val="center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>уполномоченных представителей  для на</w:t>
      </w:r>
      <w:r>
        <w:rPr>
          <w:b/>
          <w:sz w:val="28"/>
          <w:szCs w:val="28"/>
        </w:rPr>
        <w:t xml:space="preserve">правления   </w:t>
      </w:r>
      <w:r w:rsidRPr="00C83D62">
        <w:rPr>
          <w:b/>
          <w:sz w:val="28"/>
          <w:szCs w:val="28"/>
        </w:rPr>
        <w:t>в места проведения  итогового собеседования по русскому языку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43"/>
        <w:gridCol w:w="5477"/>
        <w:gridCol w:w="3875"/>
      </w:tblGrid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b/>
                <w:sz w:val="24"/>
                <w:szCs w:val="24"/>
              </w:rPr>
            </w:pPr>
            <w:r w:rsidRPr="00116FE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  <w:rPr>
                <w:b/>
              </w:rPr>
            </w:pPr>
            <w:r w:rsidRPr="00116FE4">
              <w:rPr>
                <w:b/>
              </w:rPr>
              <w:t>Наименование учреждения</w:t>
            </w:r>
          </w:p>
        </w:tc>
        <w:tc>
          <w:tcPr>
            <w:tcW w:w="3875" w:type="dxa"/>
          </w:tcPr>
          <w:p w:rsidR="008C440E" w:rsidRPr="00116FE4" w:rsidRDefault="008C440E" w:rsidP="009F49A3">
            <w:pPr>
              <w:jc w:val="center"/>
              <w:rPr>
                <w:b/>
                <w:sz w:val="24"/>
                <w:szCs w:val="24"/>
              </w:rPr>
            </w:pPr>
            <w:r w:rsidRPr="00116FE4">
              <w:rPr>
                <w:b/>
                <w:sz w:val="24"/>
                <w:szCs w:val="24"/>
              </w:rPr>
              <w:t xml:space="preserve">ФИО уполномоченного представителя 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1.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«Корочанская СОШ имени</w:t>
            </w:r>
            <w:r w:rsidRPr="00116FE4">
              <w:t xml:space="preserve"> Д.К. Кромского»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Коротких Татьяна Николаевна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 w:rsidRPr="00116FE4">
              <w:t>МБОУ  «Алексеевская СОШ»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Шестухина Татьяна Павловна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«Анновская СОШ имени Героя Советского Союза А.Н. Гайдаша»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Перевалова Татьяна Петровна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4.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«Афанасовская СОШ»</w:t>
            </w:r>
          </w:p>
        </w:tc>
        <w:tc>
          <w:tcPr>
            <w:tcW w:w="3875" w:type="dxa"/>
          </w:tcPr>
          <w:p w:rsidR="008C440E" w:rsidRPr="006F6F9E" w:rsidRDefault="0024785F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Гладких Елена Алексеевна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 w:rsidRPr="00116FE4">
              <w:t xml:space="preserve">МБОУ «Бехтеевская СОШ» 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Солдатова Оксана Васильевна</w:t>
            </w:r>
          </w:p>
        </w:tc>
      </w:tr>
      <w:tr w:rsidR="008C440E" w:rsidRPr="00116FE4" w:rsidTr="008969AD">
        <w:trPr>
          <w:trHeight w:val="272"/>
        </w:trPr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6.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«Большехаланская СОШ»</w:t>
            </w:r>
          </w:p>
        </w:tc>
        <w:tc>
          <w:tcPr>
            <w:tcW w:w="3875" w:type="dxa"/>
          </w:tcPr>
          <w:p w:rsidR="008C440E" w:rsidRPr="006F6F9E" w:rsidRDefault="00366210" w:rsidP="009F49A3">
            <w:pPr>
              <w:jc w:val="both"/>
              <w:rPr>
                <w:sz w:val="24"/>
                <w:szCs w:val="24"/>
              </w:rPr>
            </w:pPr>
            <w:r w:rsidRPr="00366210">
              <w:rPr>
                <w:sz w:val="24"/>
                <w:szCs w:val="24"/>
              </w:rPr>
              <w:t>Балабаева Кристина Сергеевна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7.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«Жигайловская СОШ»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Литвинова Валентина Александровна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8.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«Кощеевская СОШ»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Затынайченко Светлана Владимировна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«Ломовская СОШ»</w:t>
            </w:r>
          </w:p>
        </w:tc>
        <w:tc>
          <w:tcPr>
            <w:tcW w:w="3875" w:type="dxa"/>
          </w:tcPr>
          <w:p w:rsidR="008C440E" w:rsidRPr="006F6F9E" w:rsidRDefault="008969AD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Литвинова Галина Васильевна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ОГ</w:t>
            </w:r>
            <w:r w:rsidRPr="00116FE4">
              <w:t>БОУ «Мелиховская СОШ»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Псарева  Наталья Владимировна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«Новослободская СОШ»</w:t>
            </w:r>
          </w:p>
        </w:tc>
        <w:tc>
          <w:tcPr>
            <w:tcW w:w="3875" w:type="dxa"/>
          </w:tcPr>
          <w:p w:rsidR="008C440E" w:rsidRPr="006F6F9E" w:rsidRDefault="008969AD" w:rsidP="009F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Белокопытова Людмила Викторовна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116FE4" w:rsidRDefault="0016251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 w:rsidRPr="00116FE4">
              <w:t>МБОУ «Погореловская СОШ»</w:t>
            </w:r>
          </w:p>
        </w:tc>
        <w:tc>
          <w:tcPr>
            <w:tcW w:w="3875" w:type="dxa"/>
          </w:tcPr>
          <w:p w:rsidR="0016251E" w:rsidRPr="006F6F9E" w:rsidRDefault="0016251E" w:rsidP="008E3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Любовь Ивановна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116FE4" w:rsidRDefault="0016251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 w:rsidRPr="00116FE4">
              <w:t>МБОУ «Поповская СОШ»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Зиновьева Татьяна Михайловна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116FE4" w:rsidRDefault="0016251E" w:rsidP="00DD7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>
              <w:t>МБОУ «Плотавская СОШ»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Платонова Марина Ивановна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116FE4" w:rsidRDefault="0016251E" w:rsidP="00DD7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>
              <w:t>МБОУ «Соколовская СОШ»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Беша Татьяна Анатольевна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8969AD" w:rsidRDefault="0016251E" w:rsidP="00EF7020">
            <w:pPr>
              <w:jc w:val="center"/>
              <w:rPr>
                <w:sz w:val="24"/>
                <w:szCs w:val="24"/>
              </w:rPr>
            </w:pPr>
            <w:r w:rsidRPr="008969AD">
              <w:rPr>
                <w:sz w:val="24"/>
                <w:szCs w:val="24"/>
              </w:rPr>
              <w:t>16.</w:t>
            </w:r>
          </w:p>
        </w:tc>
        <w:tc>
          <w:tcPr>
            <w:tcW w:w="5477" w:type="dxa"/>
          </w:tcPr>
          <w:p w:rsidR="0016251E" w:rsidRDefault="0016251E" w:rsidP="009F49A3">
            <w:pPr>
              <w:pStyle w:val="a7"/>
            </w:pPr>
            <w:r>
              <w:t>МБОУ «Шеинская СОШ имени Героя РФ Ворновского Ю.В.»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Чернова Светлана Анатольевна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8969AD" w:rsidRDefault="0016251E" w:rsidP="00EF7020">
            <w:pPr>
              <w:jc w:val="center"/>
              <w:rPr>
                <w:sz w:val="24"/>
                <w:szCs w:val="24"/>
              </w:rPr>
            </w:pPr>
            <w:r w:rsidRPr="008969AD">
              <w:rPr>
                <w:sz w:val="24"/>
                <w:szCs w:val="24"/>
              </w:rPr>
              <w:t>17.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 w:rsidRPr="00116FE4">
              <w:t>МБОУ «Яблоновская СОШ»</w:t>
            </w:r>
          </w:p>
        </w:tc>
        <w:tc>
          <w:tcPr>
            <w:tcW w:w="3875" w:type="dxa"/>
          </w:tcPr>
          <w:p w:rsidR="0016251E" w:rsidRPr="006F6F9E" w:rsidRDefault="0016251E" w:rsidP="0016251E">
            <w:pPr>
              <w:jc w:val="both"/>
              <w:rPr>
                <w:sz w:val="24"/>
                <w:szCs w:val="24"/>
              </w:rPr>
            </w:pPr>
            <w:r w:rsidRPr="0016251E">
              <w:rPr>
                <w:sz w:val="24"/>
                <w:szCs w:val="24"/>
              </w:rPr>
              <w:t>Фатеева  Алла  Петровна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8969AD" w:rsidRDefault="0016251E" w:rsidP="00DD7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>
              <w:t>ГБОУ «Корочанская школа-интернат»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Королева Раиса Александровна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116FE4" w:rsidRDefault="0016251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 w:rsidRPr="0024785F">
              <w:t>309223, Белгородская область, Корочанский район, с. Кощеево, ул. Кощеевская, дом 27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Воронова Наталья Александровна</w:t>
            </w:r>
          </w:p>
        </w:tc>
      </w:tr>
      <w:tr w:rsidR="00366210" w:rsidRPr="00116FE4" w:rsidTr="008969AD">
        <w:tc>
          <w:tcPr>
            <w:tcW w:w="643" w:type="dxa"/>
          </w:tcPr>
          <w:p w:rsidR="00366210" w:rsidRDefault="00366210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477" w:type="dxa"/>
          </w:tcPr>
          <w:p w:rsidR="00366210" w:rsidRPr="00597346" w:rsidRDefault="00366210" w:rsidP="004426CC">
            <w:pPr>
              <w:pStyle w:val="a7"/>
            </w:pPr>
            <w:r w:rsidRPr="00ED54E5">
              <w:t>309210, Белгородская область, г. Короча, ул. Красноармейская, дом 7</w:t>
            </w:r>
          </w:p>
        </w:tc>
        <w:tc>
          <w:tcPr>
            <w:tcW w:w="3875" w:type="dxa"/>
          </w:tcPr>
          <w:p w:rsidR="00366210" w:rsidRPr="006F6F9E" w:rsidRDefault="00366210" w:rsidP="00442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Екатерина Федоровна</w:t>
            </w:r>
          </w:p>
        </w:tc>
      </w:tr>
    </w:tbl>
    <w:p w:rsidR="00C83D62" w:rsidRPr="00C83D62" w:rsidRDefault="00C83D62" w:rsidP="00C83D62">
      <w:pPr>
        <w:ind w:hanging="567"/>
        <w:rPr>
          <w:b/>
          <w:sz w:val="28"/>
          <w:szCs w:val="28"/>
        </w:rPr>
      </w:pPr>
    </w:p>
    <w:sectPr w:rsidR="00C83D62" w:rsidRPr="00C83D62" w:rsidSect="0064071D">
      <w:headerReference w:type="default" r:id="rId10"/>
      <w:pgSz w:w="11906" w:h="16838"/>
      <w:pgMar w:top="567" w:right="567" w:bottom="1134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54" w:rsidRDefault="00F37254" w:rsidP="007541C4">
      <w:r>
        <w:separator/>
      </w:r>
    </w:p>
  </w:endnote>
  <w:endnote w:type="continuationSeparator" w:id="0">
    <w:p w:rsidR="00F37254" w:rsidRDefault="00F37254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54" w:rsidRDefault="00F37254" w:rsidP="007541C4">
      <w:r>
        <w:separator/>
      </w:r>
    </w:p>
  </w:footnote>
  <w:footnote w:type="continuationSeparator" w:id="0">
    <w:p w:rsidR="00F37254" w:rsidRDefault="00F37254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210355"/>
      <w:docPartObj>
        <w:docPartGallery w:val="Page Numbers (Top of Page)"/>
        <w:docPartUnique/>
      </w:docPartObj>
    </w:sdtPr>
    <w:sdtEndPr/>
    <w:sdtContent>
      <w:p w:rsidR="0064071D" w:rsidRDefault="00232B73">
        <w:pPr>
          <w:pStyle w:val="ac"/>
          <w:jc w:val="center"/>
        </w:pPr>
        <w:r>
          <w:fldChar w:fldCharType="begin"/>
        </w:r>
        <w:r w:rsidR="0064071D">
          <w:instrText>PAGE   \* MERGEFORMAT</w:instrText>
        </w:r>
        <w:r>
          <w:fldChar w:fldCharType="separate"/>
        </w:r>
        <w:r w:rsidR="00DE632A">
          <w:rPr>
            <w:noProof/>
          </w:rPr>
          <w:t>5</w:t>
        </w:r>
        <w:r>
          <w:fldChar w:fldCharType="end"/>
        </w:r>
      </w:p>
    </w:sdtContent>
  </w:sdt>
  <w:p w:rsidR="0064071D" w:rsidRDefault="006407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587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524A0"/>
    <w:multiLevelType w:val="hybridMultilevel"/>
    <w:tmpl w:val="D14CD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14A6A"/>
    <w:multiLevelType w:val="hybridMultilevel"/>
    <w:tmpl w:val="3B2A3B00"/>
    <w:lvl w:ilvl="0" w:tplc="04DE3776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5B5ED1"/>
    <w:multiLevelType w:val="hybridMultilevel"/>
    <w:tmpl w:val="54304EFE"/>
    <w:lvl w:ilvl="0" w:tplc="F2D45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1783A"/>
    <w:multiLevelType w:val="hybridMultilevel"/>
    <w:tmpl w:val="36DCEB36"/>
    <w:lvl w:ilvl="0" w:tplc="3E300D0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35284"/>
    <w:multiLevelType w:val="multilevel"/>
    <w:tmpl w:val="9D46F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5300C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F2262"/>
    <w:multiLevelType w:val="multilevel"/>
    <w:tmpl w:val="5C2A3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97A25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0711B"/>
    <w:multiLevelType w:val="multilevel"/>
    <w:tmpl w:val="CA1C4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062B7D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06C5D"/>
    <w:multiLevelType w:val="multilevel"/>
    <w:tmpl w:val="29F4BC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1425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600F5782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444FCF"/>
    <w:multiLevelType w:val="multilevel"/>
    <w:tmpl w:val="F260F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16498C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777BAA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C3548D"/>
    <w:multiLevelType w:val="multilevel"/>
    <w:tmpl w:val="B3C63A48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97376E"/>
    <w:multiLevelType w:val="multilevel"/>
    <w:tmpl w:val="F260F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6359A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8"/>
  </w:num>
  <w:num w:numId="14">
    <w:abstractNumId w:val="8"/>
  </w:num>
  <w:num w:numId="15">
    <w:abstractNumId w:val="15"/>
  </w:num>
  <w:num w:numId="16">
    <w:abstractNumId w:val="16"/>
  </w:num>
  <w:num w:numId="17">
    <w:abstractNumId w:val="4"/>
  </w:num>
  <w:num w:numId="18">
    <w:abstractNumId w:val="7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3"/>
    <w:rsid w:val="00002DC3"/>
    <w:rsid w:val="00006E71"/>
    <w:rsid w:val="00007805"/>
    <w:rsid w:val="00017A97"/>
    <w:rsid w:val="0002335A"/>
    <w:rsid w:val="00030629"/>
    <w:rsid w:val="0004731C"/>
    <w:rsid w:val="00047455"/>
    <w:rsid w:val="00050DEE"/>
    <w:rsid w:val="00052C01"/>
    <w:rsid w:val="00053B90"/>
    <w:rsid w:val="000553D8"/>
    <w:rsid w:val="00056024"/>
    <w:rsid w:val="0007222C"/>
    <w:rsid w:val="00076D68"/>
    <w:rsid w:val="00090338"/>
    <w:rsid w:val="00093846"/>
    <w:rsid w:val="00094C90"/>
    <w:rsid w:val="000A2453"/>
    <w:rsid w:val="000A394A"/>
    <w:rsid w:val="000A3A02"/>
    <w:rsid w:val="000B4ED3"/>
    <w:rsid w:val="000B5BFD"/>
    <w:rsid w:val="000B7A90"/>
    <w:rsid w:val="000C49B5"/>
    <w:rsid w:val="000D48C4"/>
    <w:rsid w:val="000E5BEA"/>
    <w:rsid w:val="000E7E73"/>
    <w:rsid w:val="000F638E"/>
    <w:rsid w:val="00100747"/>
    <w:rsid w:val="001067C5"/>
    <w:rsid w:val="001144FF"/>
    <w:rsid w:val="001145C1"/>
    <w:rsid w:val="00116FE4"/>
    <w:rsid w:val="00117E6A"/>
    <w:rsid w:val="00121BDE"/>
    <w:rsid w:val="001251A5"/>
    <w:rsid w:val="00125496"/>
    <w:rsid w:val="00132762"/>
    <w:rsid w:val="0013449B"/>
    <w:rsid w:val="0015092E"/>
    <w:rsid w:val="00152F2B"/>
    <w:rsid w:val="001619A3"/>
    <w:rsid w:val="0016251E"/>
    <w:rsid w:val="001659C5"/>
    <w:rsid w:val="001749FD"/>
    <w:rsid w:val="00174E6B"/>
    <w:rsid w:val="00186CCA"/>
    <w:rsid w:val="001C6778"/>
    <w:rsid w:val="001D2722"/>
    <w:rsid w:val="001D4C2C"/>
    <w:rsid w:val="001D610E"/>
    <w:rsid w:val="001E56FF"/>
    <w:rsid w:val="00212CD7"/>
    <w:rsid w:val="00232B73"/>
    <w:rsid w:val="00234918"/>
    <w:rsid w:val="0024785F"/>
    <w:rsid w:val="00247D30"/>
    <w:rsid w:val="00256ABB"/>
    <w:rsid w:val="00271B2E"/>
    <w:rsid w:val="00273C03"/>
    <w:rsid w:val="0027467C"/>
    <w:rsid w:val="00277FB2"/>
    <w:rsid w:val="002827C9"/>
    <w:rsid w:val="0028547E"/>
    <w:rsid w:val="002906A0"/>
    <w:rsid w:val="00291402"/>
    <w:rsid w:val="002A5961"/>
    <w:rsid w:val="002C0CA9"/>
    <w:rsid w:val="002D093D"/>
    <w:rsid w:val="002D6C60"/>
    <w:rsid w:val="002D719C"/>
    <w:rsid w:val="002E359C"/>
    <w:rsid w:val="002E3BFF"/>
    <w:rsid w:val="002F1989"/>
    <w:rsid w:val="002F234E"/>
    <w:rsid w:val="003005CD"/>
    <w:rsid w:val="00301887"/>
    <w:rsid w:val="003028C0"/>
    <w:rsid w:val="00312232"/>
    <w:rsid w:val="0031499D"/>
    <w:rsid w:val="003471F4"/>
    <w:rsid w:val="00352FCC"/>
    <w:rsid w:val="00366210"/>
    <w:rsid w:val="00372BFE"/>
    <w:rsid w:val="00373773"/>
    <w:rsid w:val="00390853"/>
    <w:rsid w:val="00392B01"/>
    <w:rsid w:val="003A3209"/>
    <w:rsid w:val="003B0A3B"/>
    <w:rsid w:val="003C3A30"/>
    <w:rsid w:val="003C5488"/>
    <w:rsid w:val="003D1A8F"/>
    <w:rsid w:val="003E138C"/>
    <w:rsid w:val="003E33DE"/>
    <w:rsid w:val="003F5AC9"/>
    <w:rsid w:val="00433A32"/>
    <w:rsid w:val="00436412"/>
    <w:rsid w:val="004419A1"/>
    <w:rsid w:val="00442AD6"/>
    <w:rsid w:val="00443166"/>
    <w:rsid w:val="004434DB"/>
    <w:rsid w:val="004568E7"/>
    <w:rsid w:val="004570F4"/>
    <w:rsid w:val="00464794"/>
    <w:rsid w:val="0048691D"/>
    <w:rsid w:val="004916A8"/>
    <w:rsid w:val="00491D26"/>
    <w:rsid w:val="00494BFC"/>
    <w:rsid w:val="00496120"/>
    <w:rsid w:val="0049646F"/>
    <w:rsid w:val="004A2BCD"/>
    <w:rsid w:val="004B7C9F"/>
    <w:rsid w:val="004C115A"/>
    <w:rsid w:val="004C1FB5"/>
    <w:rsid w:val="004C323A"/>
    <w:rsid w:val="004C45C0"/>
    <w:rsid w:val="004C6BC6"/>
    <w:rsid w:val="004D02B6"/>
    <w:rsid w:val="004D36BD"/>
    <w:rsid w:val="004F0583"/>
    <w:rsid w:val="00514A84"/>
    <w:rsid w:val="00515051"/>
    <w:rsid w:val="0052043B"/>
    <w:rsid w:val="00523CA2"/>
    <w:rsid w:val="005248F0"/>
    <w:rsid w:val="00527F96"/>
    <w:rsid w:val="00535258"/>
    <w:rsid w:val="00545B2B"/>
    <w:rsid w:val="005560DE"/>
    <w:rsid w:val="005574F3"/>
    <w:rsid w:val="00562C13"/>
    <w:rsid w:val="0056335D"/>
    <w:rsid w:val="00572F2C"/>
    <w:rsid w:val="005A1883"/>
    <w:rsid w:val="005A4ACD"/>
    <w:rsid w:val="005B79BC"/>
    <w:rsid w:val="005E2DF2"/>
    <w:rsid w:val="006001E5"/>
    <w:rsid w:val="00602224"/>
    <w:rsid w:val="0060371E"/>
    <w:rsid w:val="00607994"/>
    <w:rsid w:val="006202A1"/>
    <w:rsid w:val="00620A05"/>
    <w:rsid w:val="0063434D"/>
    <w:rsid w:val="0063476F"/>
    <w:rsid w:val="0064071D"/>
    <w:rsid w:val="0065246C"/>
    <w:rsid w:val="00667AC9"/>
    <w:rsid w:val="0069758E"/>
    <w:rsid w:val="006A35FB"/>
    <w:rsid w:val="006A3D71"/>
    <w:rsid w:val="006C436D"/>
    <w:rsid w:val="006D767F"/>
    <w:rsid w:val="006F2311"/>
    <w:rsid w:val="006F285D"/>
    <w:rsid w:val="006F2CCF"/>
    <w:rsid w:val="006F365E"/>
    <w:rsid w:val="00703CA2"/>
    <w:rsid w:val="007050A2"/>
    <w:rsid w:val="00712902"/>
    <w:rsid w:val="00714B69"/>
    <w:rsid w:val="00715992"/>
    <w:rsid w:val="00723716"/>
    <w:rsid w:val="0073184C"/>
    <w:rsid w:val="007541C4"/>
    <w:rsid w:val="0078735E"/>
    <w:rsid w:val="007A652C"/>
    <w:rsid w:val="007A74D3"/>
    <w:rsid w:val="007B0247"/>
    <w:rsid w:val="007C13E1"/>
    <w:rsid w:val="007C4F01"/>
    <w:rsid w:val="007D118A"/>
    <w:rsid w:val="007E5A4E"/>
    <w:rsid w:val="007F14CD"/>
    <w:rsid w:val="007F3397"/>
    <w:rsid w:val="00804E46"/>
    <w:rsid w:val="00807984"/>
    <w:rsid w:val="00807B1B"/>
    <w:rsid w:val="008203B1"/>
    <w:rsid w:val="0082740D"/>
    <w:rsid w:val="00830176"/>
    <w:rsid w:val="0083117C"/>
    <w:rsid w:val="00835C5B"/>
    <w:rsid w:val="008376E2"/>
    <w:rsid w:val="00856478"/>
    <w:rsid w:val="008565C9"/>
    <w:rsid w:val="00863790"/>
    <w:rsid w:val="00863B4F"/>
    <w:rsid w:val="00863BD4"/>
    <w:rsid w:val="00863D7E"/>
    <w:rsid w:val="0086646F"/>
    <w:rsid w:val="0086736D"/>
    <w:rsid w:val="00871214"/>
    <w:rsid w:val="00882A16"/>
    <w:rsid w:val="00884555"/>
    <w:rsid w:val="008969AD"/>
    <w:rsid w:val="00896BA5"/>
    <w:rsid w:val="00897173"/>
    <w:rsid w:val="008A2497"/>
    <w:rsid w:val="008B2ECF"/>
    <w:rsid w:val="008B30E4"/>
    <w:rsid w:val="008B454E"/>
    <w:rsid w:val="008B57C0"/>
    <w:rsid w:val="008C440E"/>
    <w:rsid w:val="008D08AE"/>
    <w:rsid w:val="008F6E09"/>
    <w:rsid w:val="009032A6"/>
    <w:rsid w:val="009111F0"/>
    <w:rsid w:val="0091374E"/>
    <w:rsid w:val="009175A9"/>
    <w:rsid w:val="00925930"/>
    <w:rsid w:val="009412BC"/>
    <w:rsid w:val="00971392"/>
    <w:rsid w:val="009837CB"/>
    <w:rsid w:val="00983A24"/>
    <w:rsid w:val="00983CFC"/>
    <w:rsid w:val="00986DA2"/>
    <w:rsid w:val="00994EC1"/>
    <w:rsid w:val="00997CEA"/>
    <w:rsid w:val="009A4800"/>
    <w:rsid w:val="009A711C"/>
    <w:rsid w:val="009B7B5D"/>
    <w:rsid w:val="009B7ED8"/>
    <w:rsid w:val="009D483F"/>
    <w:rsid w:val="009E01FF"/>
    <w:rsid w:val="009F2EB5"/>
    <w:rsid w:val="009F5E68"/>
    <w:rsid w:val="00A0732C"/>
    <w:rsid w:val="00A12307"/>
    <w:rsid w:val="00A21B53"/>
    <w:rsid w:val="00A23969"/>
    <w:rsid w:val="00A254C5"/>
    <w:rsid w:val="00A32656"/>
    <w:rsid w:val="00A44835"/>
    <w:rsid w:val="00A51C59"/>
    <w:rsid w:val="00A55833"/>
    <w:rsid w:val="00A6082A"/>
    <w:rsid w:val="00A651C8"/>
    <w:rsid w:val="00A663F5"/>
    <w:rsid w:val="00A70B2A"/>
    <w:rsid w:val="00A836A8"/>
    <w:rsid w:val="00A873DF"/>
    <w:rsid w:val="00A92875"/>
    <w:rsid w:val="00AA09EF"/>
    <w:rsid w:val="00AA0D9F"/>
    <w:rsid w:val="00AC40DA"/>
    <w:rsid w:val="00AD266C"/>
    <w:rsid w:val="00AE788C"/>
    <w:rsid w:val="00B0388E"/>
    <w:rsid w:val="00B235FE"/>
    <w:rsid w:val="00B23F95"/>
    <w:rsid w:val="00B3082C"/>
    <w:rsid w:val="00B31B68"/>
    <w:rsid w:val="00B44B88"/>
    <w:rsid w:val="00B521AB"/>
    <w:rsid w:val="00B52D3A"/>
    <w:rsid w:val="00B56EE7"/>
    <w:rsid w:val="00B71377"/>
    <w:rsid w:val="00B72DC5"/>
    <w:rsid w:val="00B7509A"/>
    <w:rsid w:val="00B76841"/>
    <w:rsid w:val="00B83F6D"/>
    <w:rsid w:val="00BB3429"/>
    <w:rsid w:val="00BB4202"/>
    <w:rsid w:val="00BD7494"/>
    <w:rsid w:val="00BF1BD1"/>
    <w:rsid w:val="00BF572E"/>
    <w:rsid w:val="00BF7690"/>
    <w:rsid w:val="00C040CF"/>
    <w:rsid w:val="00C11476"/>
    <w:rsid w:val="00C11F55"/>
    <w:rsid w:val="00C25B9B"/>
    <w:rsid w:val="00C30120"/>
    <w:rsid w:val="00C30A88"/>
    <w:rsid w:val="00C30E55"/>
    <w:rsid w:val="00C43F43"/>
    <w:rsid w:val="00C45F01"/>
    <w:rsid w:val="00C64F00"/>
    <w:rsid w:val="00C665F0"/>
    <w:rsid w:val="00C81134"/>
    <w:rsid w:val="00C82222"/>
    <w:rsid w:val="00C8234D"/>
    <w:rsid w:val="00C83D62"/>
    <w:rsid w:val="00CB10FC"/>
    <w:rsid w:val="00CB12C3"/>
    <w:rsid w:val="00CB1D93"/>
    <w:rsid w:val="00CB1F43"/>
    <w:rsid w:val="00CB31E6"/>
    <w:rsid w:val="00CB3A73"/>
    <w:rsid w:val="00CC2495"/>
    <w:rsid w:val="00CE1E84"/>
    <w:rsid w:val="00CE5561"/>
    <w:rsid w:val="00CE6950"/>
    <w:rsid w:val="00CE6A24"/>
    <w:rsid w:val="00CF0EDD"/>
    <w:rsid w:val="00D004D1"/>
    <w:rsid w:val="00D01550"/>
    <w:rsid w:val="00D0280E"/>
    <w:rsid w:val="00D02B44"/>
    <w:rsid w:val="00D13BA6"/>
    <w:rsid w:val="00D1511A"/>
    <w:rsid w:val="00D15A49"/>
    <w:rsid w:val="00D23AEB"/>
    <w:rsid w:val="00D27475"/>
    <w:rsid w:val="00D35804"/>
    <w:rsid w:val="00D412FF"/>
    <w:rsid w:val="00D41613"/>
    <w:rsid w:val="00D46FDC"/>
    <w:rsid w:val="00D54A8F"/>
    <w:rsid w:val="00D55F27"/>
    <w:rsid w:val="00D65905"/>
    <w:rsid w:val="00D65C52"/>
    <w:rsid w:val="00D66031"/>
    <w:rsid w:val="00D80ACD"/>
    <w:rsid w:val="00D8228E"/>
    <w:rsid w:val="00D86EC2"/>
    <w:rsid w:val="00DA2E3C"/>
    <w:rsid w:val="00DC0790"/>
    <w:rsid w:val="00DC28C0"/>
    <w:rsid w:val="00DD3EA1"/>
    <w:rsid w:val="00DE632A"/>
    <w:rsid w:val="00DE6A00"/>
    <w:rsid w:val="00DF392C"/>
    <w:rsid w:val="00DF64D8"/>
    <w:rsid w:val="00E04B13"/>
    <w:rsid w:val="00E15587"/>
    <w:rsid w:val="00E26843"/>
    <w:rsid w:val="00E31EBF"/>
    <w:rsid w:val="00E34A68"/>
    <w:rsid w:val="00E45682"/>
    <w:rsid w:val="00E50922"/>
    <w:rsid w:val="00E5112F"/>
    <w:rsid w:val="00E61303"/>
    <w:rsid w:val="00E716B1"/>
    <w:rsid w:val="00E717A6"/>
    <w:rsid w:val="00E74DA4"/>
    <w:rsid w:val="00E9195B"/>
    <w:rsid w:val="00E95AC6"/>
    <w:rsid w:val="00E979D0"/>
    <w:rsid w:val="00EB5D96"/>
    <w:rsid w:val="00EE3410"/>
    <w:rsid w:val="00F02376"/>
    <w:rsid w:val="00F06034"/>
    <w:rsid w:val="00F10C50"/>
    <w:rsid w:val="00F13AD7"/>
    <w:rsid w:val="00F1450B"/>
    <w:rsid w:val="00F17F02"/>
    <w:rsid w:val="00F20EF4"/>
    <w:rsid w:val="00F37254"/>
    <w:rsid w:val="00F42D17"/>
    <w:rsid w:val="00F51CA6"/>
    <w:rsid w:val="00F64955"/>
    <w:rsid w:val="00F759C1"/>
    <w:rsid w:val="00F77169"/>
    <w:rsid w:val="00F86511"/>
    <w:rsid w:val="00F92D78"/>
    <w:rsid w:val="00FA0921"/>
    <w:rsid w:val="00FB2C24"/>
    <w:rsid w:val="00FB330E"/>
    <w:rsid w:val="00FC5C70"/>
    <w:rsid w:val="00FD4E05"/>
    <w:rsid w:val="00FE3CF7"/>
    <w:rsid w:val="00FE5835"/>
    <w:rsid w:val="00FF2A7F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2D8B-2E52-4BD6-927D-66516941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8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4F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link w:val="a8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A1883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1">
    <w:name w:val="Table Grid"/>
    <w:aliases w:val="S-Table"/>
    <w:basedOn w:val="a1"/>
    <w:uiPriority w:val="59"/>
    <w:rsid w:val="0075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2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2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1">
    <w:name w:val="Основной текст3"/>
    <w:basedOn w:val="af2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2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2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1">
    <w:name w:val="Основной текст (30)"/>
    <w:basedOn w:val="a"/>
    <w:link w:val="30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Приложение"/>
    <w:basedOn w:val="a"/>
    <w:link w:val="af7"/>
    <w:uiPriority w:val="99"/>
    <w:rsid w:val="002F1989"/>
    <w:pPr>
      <w:jc w:val="right"/>
    </w:pPr>
    <w:rPr>
      <w:sz w:val="24"/>
      <w:szCs w:val="24"/>
    </w:rPr>
  </w:style>
  <w:style w:type="character" w:customStyle="1" w:styleId="af7">
    <w:name w:val="Приложение Знак"/>
    <w:link w:val="af6"/>
    <w:uiPriority w:val="99"/>
    <w:locked/>
    <w:rsid w:val="002F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1D2722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ody Text Indent"/>
    <w:basedOn w:val="a"/>
    <w:link w:val="afa"/>
    <w:unhideWhenUsed/>
    <w:rsid w:val="007C4F0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7C4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b">
    <w:name w:val="FollowedHyperlink"/>
    <w:rsid w:val="007C4F01"/>
    <w:rPr>
      <w:color w:val="800080"/>
      <w:u w:val="single"/>
    </w:rPr>
  </w:style>
  <w:style w:type="character" w:customStyle="1" w:styleId="b-mail-personemailtext">
    <w:name w:val="b-mail-person__email__text"/>
    <w:basedOn w:val="a0"/>
    <w:rsid w:val="007C4F01"/>
  </w:style>
  <w:style w:type="character" w:customStyle="1" w:styleId="b-message-heademail">
    <w:name w:val="b-message-head__email"/>
    <w:basedOn w:val="a0"/>
    <w:rsid w:val="007C4F01"/>
  </w:style>
  <w:style w:type="character" w:customStyle="1" w:styleId="b-mail-inputinput">
    <w:name w:val="b-mail-input__input"/>
    <w:basedOn w:val="a0"/>
    <w:rsid w:val="007C4F01"/>
  </w:style>
  <w:style w:type="paragraph" w:customStyle="1" w:styleId="afc">
    <w:name w:val="Шапка таблицы"/>
    <w:basedOn w:val="a"/>
    <w:link w:val="afd"/>
    <w:rsid w:val="007C4F01"/>
    <w:pPr>
      <w:keepNext/>
      <w:spacing w:before="60" w:after="80"/>
    </w:pPr>
    <w:rPr>
      <w:b/>
      <w:bCs/>
      <w:szCs w:val="18"/>
    </w:rPr>
  </w:style>
  <w:style w:type="character" w:customStyle="1" w:styleId="afd">
    <w:name w:val="Шапка таблицы Знак"/>
    <w:link w:val="afc"/>
    <w:locked/>
    <w:rsid w:val="007C4F01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customStyle="1" w:styleId="xl66">
    <w:name w:val="xl66"/>
    <w:basedOn w:val="a"/>
    <w:rsid w:val="007C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rsid w:val="00D0155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550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spacing w:val="11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rsid w:val="009A480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4">
    <w:name w:val="Заголовок №2"/>
    <w:basedOn w:val="a"/>
    <w:link w:val="23"/>
    <w:rsid w:val="009A4800"/>
    <w:pPr>
      <w:widowControl w:val="0"/>
      <w:shd w:val="clear" w:color="auto" w:fill="FFFFFF"/>
      <w:spacing w:after="420" w:line="0" w:lineRule="atLeast"/>
      <w:ind w:hanging="2620"/>
      <w:jc w:val="center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f2"/>
    <w:rsid w:val="009A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1">
    <w:name w:val="Основной текст + 10;5 pt;Полужирный;Курсив;Интервал 0 pt"/>
    <w:basedOn w:val="af2"/>
    <w:rsid w:val="009A48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">
    <w:name w:val="Основной текст + 8;5 pt;Курсив;Интервал 0 pt"/>
    <w:basedOn w:val="af2"/>
    <w:rsid w:val="009A4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105pt0pt2">
    <w:name w:val="Основной текст + 10;5 pt;Курсив;Интервал 0 pt"/>
    <w:basedOn w:val="af2"/>
    <w:rsid w:val="009A4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">
    <w:name w:val="Подпись к таблице (2)_"/>
    <w:basedOn w:val="a0"/>
    <w:link w:val="27"/>
    <w:rsid w:val="009E01FF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2105pt0pt">
    <w:name w:val="Подпись к таблице (2) + 10;5 pt;Интервал 0 pt"/>
    <w:basedOn w:val="26"/>
    <w:rsid w:val="009E01FF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7">
    <w:name w:val="Подпись к таблице (2)"/>
    <w:basedOn w:val="a"/>
    <w:link w:val="26"/>
    <w:rsid w:val="009E01FF"/>
    <w:pPr>
      <w:widowControl w:val="0"/>
      <w:shd w:val="clear" w:color="auto" w:fill="FFFFFF"/>
      <w:spacing w:after="60" w:line="0" w:lineRule="atLeast"/>
      <w:jc w:val="right"/>
    </w:pPr>
    <w:rPr>
      <w:spacing w:val="11"/>
      <w:sz w:val="22"/>
      <w:szCs w:val="22"/>
      <w:lang w:eastAsia="en-US"/>
    </w:rPr>
  </w:style>
  <w:style w:type="character" w:customStyle="1" w:styleId="9pt0pt">
    <w:name w:val="Основной текст + 9 pt;Интервал 0 pt"/>
    <w:basedOn w:val="af2"/>
    <w:rsid w:val="003A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8547E"/>
    <w:rPr>
      <w:rFonts w:ascii="Times New Roman" w:eastAsia="Times New Roman" w:hAnsi="Times New Roman" w:cs="Times New Roman"/>
      <w:spacing w:val="11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rsid w:val="0028547E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color w:val="000000"/>
      <w:spacing w:val="11"/>
      <w:sz w:val="24"/>
      <w:szCs w:val="24"/>
    </w:rPr>
  </w:style>
  <w:style w:type="paragraph" w:customStyle="1" w:styleId="60">
    <w:name w:val="Основной текст (6)"/>
    <w:basedOn w:val="a"/>
    <w:link w:val="6"/>
    <w:rsid w:val="0028547E"/>
    <w:pPr>
      <w:widowControl w:val="0"/>
      <w:shd w:val="clear" w:color="auto" w:fill="FFFFFF"/>
      <w:spacing w:before="420" w:after="180" w:line="414" w:lineRule="exact"/>
    </w:pPr>
    <w:rPr>
      <w:spacing w:val="11"/>
      <w:sz w:val="17"/>
      <w:szCs w:val="17"/>
      <w:lang w:eastAsia="en-US"/>
    </w:rPr>
  </w:style>
  <w:style w:type="character" w:customStyle="1" w:styleId="a8">
    <w:name w:val="Без интервала Знак"/>
    <w:link w:val="a7"/>
    <w:uiPriority w:val="1"/>
    <w:locked/>
    <w:rsid w:val="008C4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973E39-6C98-401B-9F20-2ABBB1B2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Косяк</cp:lastModifiedBy>
  <cp:revision>2</cp:revision>
  <cp:lastPrinted>2023-01-23T13:13:00Z</cp:lastPrinted>
  <dcterms:created xsi:type="dcterms:W3CDTF">2023-02-07T05:41:00Z</dcterms:created>
  <dcterms:modified xsi:type="dcterms:W3CDTF">2023-02-07T05:41:00Z</dcterms:modified>
</cp:coreProperties>
</file>