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9A" w:rsidRDefault="00104A9A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04A9A" w:rsidRDefault="00104A9A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0FCA" w:rsidRDefault="007C0FCA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5D2A77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104775</wp:posOffset>
            </wp:positionH>
            <wp:positionV relativeFrom="page">
              <wp:posOffset>91440</wp:posOffset>
            </wp:positionV>
            <wp:extent cx="7468235" cy="10601960"/>
            <wp:effectExtent l="19050" t="0" r="0" b="0"/>
            <wp:wrapNone/>
            <wp:docPr id="2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1060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5E" w:rsidRDefault="005A315E" w:rsidP="00104A9A">
      <w:pPr>
        <w:spacing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4E46" w:rsidRDefault="00754E46" w:rsidP="00754E46">
      <w:pPr>
        <w:shd w:val="clear" w:color="auto" w:fill="FFFFFF"/>
        <w:spacing w:after="0" w:line="240" w:lineRule="auto"/>
        <w:ind w:left="14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   ЗАПИСКА</w:t>
      </w:r>
    </w:p>
    <w:p w:rsidR="007C0FCA" w:rsidRPr="00754E46" w:rsidRDefault="007C0FCA" w:rsidP="00754E46">
      <w:pPr>
        <w:shd w:val="clear" w:color="auto" w:fill="FFFFFF"/>
        <w:spacing w:after="0" w:line="240" w:lineRule="auto"/>
        <w:ind w:left="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E46" w:rsidRPr="00754E46" w:rsidRDefault="00754E46" w:rsidP="00754E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 составлена на основе   программы  С.А.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Гомонова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«Замечательные неравенства: способы получения и примеры применения». 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Элективный курс «Замечатель</w:t>
      </w:r>
      <w:r w:rsidR="008F5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неравенства» рассчитан на 68</w:t>
      </w: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="008F5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асов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Неравенства играют фундаментальную роль в большинстве разделов современной математики, без них не может обойтись ни физика, ни математическая статистика, ни экономика. Предлагаемый курс освещает намеченные, но совершенно не проработанные в общем курсе школьной математики  вопросы, начиная от доказательства простейших числовых неравенств, до обоснования «замечательных» неравенств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Коши-Буняковского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Чебышева и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Иенсона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Навыки в использовании этих неравенств необходимы всякому ученику, желающему хорошо подготовиться к решению задач самого высокого уровня.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     </w:t>
      </w:r>
      <w:r w:rsidRPr="00754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курса</w:t>
      </w: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изучение избранных классов неравенств с переменными и научное обоснование методов их получения, а также практическое применение изученного теоретического материала.</w:t>
      </w:r>
    </w:p>
    <w:p w:rsidR="00754E46" w:rsidRPr="00754E46" w:rsidRDefault="00754E46" w:rsidP="00754E4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    </w:t>
      </w:r>
      <w:r w:rsidRPr="00754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курса</w:t>
      </w: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754E46" w:rsidRPr="008F591B" w:rsidRDefault="00754E46" w:rsidP="008F591B">
      <w:pPr>
        <w:pStyle w:val="a4"/>
        <w:rPr>
          <w:rFonts w:ascii="Times New Roman" w:hAnsi="Times New Roman"/>
          <w:sz w:val="24"/>
          <w:szCs w:val="24"/>
        </w:rPr>
      </w:pPr>
      <w:r w:rsidRPr="00754E46">
        <w:t xml:space="preserve">     - </w:t>
      </w:r>
      <w:r w:rsidRPr="008F591B">
        <w:rPr>
          <w:rFonts w:ascii="Times New Roman" w:hAnsi="Times New Roman"/>
          <w:sz w:val="24"/>
          <w:szCs w:val="24"/>
        </w:rPr>
        <w:t>рассмотреть примеры на установление истинности числовых неравенств и основные          методы  решения данных задач;</w:t>
      </w:r>
    </w:p>
    <w:p w:rsidR="00754E46" w:rsidRPr="008F591B" w:rsidRDefault="00754E46" w:rsidP="008F591B">
      <w:pPr>
        <w:pStyle w:val="a4"/>
        <w:rPr>
          <w:rFonts w:ascii="Times New Roman" w:hAnsi="Times New Roman"/>
          <w:sz w:val="24"/>
          <w:szCs w:val="24"/>
        </w:rPr>
      </w:pPr>
      <w:r w:rsidRPr="008F591B">
        <w:rPr>
          <w:rFonts w:ascii="Times New Roman" w:hAnsi="Times New Roman"/>
          <w:sz w:val="24"/>
          <w:szCs w:val="24"/>
        </w:rPr>
        <w:t>     - рассмотреть частные случаи неравенства Коши, их обоснование и применение;</w:t>
      </w:r>
    </w:p>
    <w:p w:rsidR="00754E46" w:rsidRPr="008F591B" w:rsidRDefault="00754E46" w:rsidP="008F591B">
      <w:pPr>
        <w:pStyle w:val="a4"/>
        <w:rPr>
          <w:rFonts w:ascii="Times New Roman" w:hAnsi="Times New Roman"/>
          <w:sz w:val="24"/>
          <w:szCs w:val="24"/>
        </w:rPr>
      </w:pPr>
      <w:r w:rsidRPr="008F591B">
        <w:rPr>
          <w:rFonts w:ascii="Times New Roman" w:hAnsi="Times New Roman"/>
          <w:sz w:val="24"/>
          <w:szCs w:val="24"/>
        </w:rPr>
        <w:t>     - рассмотреть метод математической индукции и его применение к доказательству  неравенств;</w:t>
      </w:r>
    </w:p>
    <w:p w:rsidR="00754E46" w:rsidRPr="008F591B" w:rsidRDefault="00754E46" w:rsidP="008F591B">
      <w:pPr>
        <w:pStyle w:val="a4"/>
        <w:rPr>
          <w:rFonts w:ascii="Times New Roman" w:hAnsi="Times New Roman"/>
          <w:sz w:val="24"/>
          <w:szCs w:val="24"/>
        </w:rPr>
      </w:pPr>
      <w:r w:rsidRPr="008F591B">
        <w:rPr>
          <w:rFonts w:ascii="Times New Roman" w:hAnsi="Times New Roman"/>
          <w:sz w:val="24"/>
          <w:szCs w:val="24"/>
        </w:rPr>
        <w:t>     - познакомить учащихся с неравенством Коши для произвольного числа переменных;</w:t>
      </w:r>
    </w:p>
    <w:p w:rsidR="00754E46" w:rsidRPr="008F591B" w:rsidRDefault="00754E46" w:rsidP="008F591B">
      <w:pPr>
        <w:pStyle w:val="a4"/>
        <w:rPr>
          <w:rFonts w:ascii="Times New Roman" w:hAnsi="Times New Roman"/>
          <w:sz w:val="24"/>
          <w:szCs w:val="24"/>
        </w:rPr>
      </w:pPr>
      <w:r w:rsidRPr="008F591B">
        <w:rPr>
          <w:rFonts w:ascii="Times New Roman" w:hAnsi="Times New Roman"/>
          <w:sz w:val="24"/>
          <w:szCs w:val="24"/>
        </w:rPr>
        <w:t xml:space="preserve">     - доказать неравенство </w:t>
      </w:r>
      <w:proofErr w:type="spellStart"/>
      <w:r w:rsidRPr="008F591B">
        <w:rPr>
          <w:rFonts w:ascii="Times New Roman" w:hAnsi="Times New Roman"/>
          <w:sz w:val="24"/>
          <w:szCs w:val="24"/>
        </w:rPr>
        <w:t>Коши-Буняковского</w:t>
      </w:r>
      <w:proofErr w:type="spellEnd"/>
      <w:r w:rsidRPr="008F591B">
        <w:rPr>
          <w:rFonts w:ascii="Times New Roman" w:hAnsi="Times New Roman"/>
          <w:sz w:val="24"/>
          <w:szCs w:val="24"/>
        </w:rPr>
        <w:t xml:space="preserve"> и показать его применение для решения задач;</w:t>
      </w:r>
    </w:p>
    <w:p w:rsidR="00754E46" w:rsidRPr="008F591B" w:rsidRDefault="00754E46" w:rsidP="008F591B">
      <w:pPr>
        <w:pStyle w:val="a4"/>
        <w:rPr>
          <w:rFonts w:ascii="Times New Roman" w:hAnsi="Times New Roman"/>
          <w:sz w:val="24"/>
          <w:szCs w:val="24"/>
        </w:rPr>
      </w:pPr>
      <w:r w:rsidRPr="008F591B">
        <w:rPr>
          <w:rFonts w:ascii="Times New Roman" w:hAnsi="Times New Roman"/>
          <w:sz w:val="24"/>
          <w:szCs w:val="24"/>
        </w:rPr>
        <w:t>     - познакомить учащихся с неравенством Чебышева и некоторыми его обобщениями;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дать представление о математике как общекультурной ценности на примерах применения неравенств в математической статистике, экономике, для решения некоторых классов задач оптимизационного характера без применения средств дифференциального исчисления.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Данный элективный курс имеет прикладное и общеобразовательное значение, способствует развитию логического мышления учащихся, использует целый ряд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связей.</w:t>
      </w:r>
    </w:p>
    <w:p w:rsidR="00754E46" w:rsidRPr="00754E46" w:rsidRDefault="00754E46" w:rsidP="00754E4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54E46" w:rsidRPr="00754E46" w:rsidRDefault="00754E46" w:rsidP="00754E4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ПРГРАММЫ ЭЛЕКТИВНОГО КУРСА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 1</w:t>
      </w: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Числовые неравенства и их свойства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Понятие положительного и отрицательного числа, число нуль. Основные законы сложения и умножения действительных чисел. Свойства суммы и </w:t>
      </w: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произведения положительных чисел. Понятие «больше» для действительных чисел, его геометрическая интерпретация и  свойства. Понятия «меньше», « не больше», «не меньше» для действительных чисел и их свойства. Числовые неравенства.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 2. Основные методы установления истинности числовых неравенств с переменными.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Сравнение двух чисел – значений числовых выражений « по определению», путем сравнения их отношения с единицей, путем сравнения их степеней, путем сравнения их с промежуточными числами </w:t>
      </w:r>
      <w:proofErr w:type="gram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числом), метод введения вспомогательной функции, метод использования «замечательных» неравенств.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 3. Основные методы решения задач на установление истинности неравенств с</w:t>
      </w: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переменными.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Частные случаи неравенства Коши, их обоснование и применение. Неравенство-следствие. Равносильные неравенства. Равносильные задачи на доказательство или опровержение неравенств. Методы установление истинности неравенств с переменными: метод «от противного», метод анализа, метод усиления и ослабления, метод подстановки, метод использования тождеств, метод введения вспомогательных функций, метод понижения степеней выражений, образующих левую и правую части неравенств.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</w:t>
      </w: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4. Метод математической индукции и его применение к доказательству неравенств. Неравенство Коши для произвольного числа переменных.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 Индукция вообще и в математике в частности. Система аксиом  </w:t>
      </w:r>
      <w:proofErr w:type="gram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</w:t>
      </w:r>
      <w:proofErr w:type="gram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Пеано. Схема применения принципа математической индукции. Некоторые модификации метода математической индукции. Две теоремы о сравнении соответствующих членов двух последовательностей с помощью сравнения  разности или отношения двух соседних членов одной последовательности с разностью  или отношением двух членов другой последовательности. Примеры. Неравенство Коши для произвольного числа переменных. Некоторые неравенства, эквивалентные неравенству Коши. 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    5. Неравенство </w:t>
      </w:r>
      <w:proofErr w:type="spellStart"/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Коши-Буняковского</w:t>
      </w:r>
      <w:proofErr w:type="spellEnd"/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его применение для решения задач.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Формулировка и обоснование теоремы, устанавливающей соотношение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Коши-Буняковского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и дающая критерий реализации этого соотношения в варианте равенства. Геометрическая интерпретация неравенства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Коши-Буняковского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 Векторный  вариант записи этого неравенства.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 6. Неравенства подсказывают методы их обоснования.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 Метод Штурма. Использование симметричности, однородности цикличности левой и правой частей неравенств. Геометрические неравенства, устанавливающие соотношения между длинами сторон треугольника.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 </w:t>
      </w: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7. Средние степенные величины.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Средние величины в школьном курсе математики, физики. Многообразие «средних»</w:t>
      </w:r>
      <w:proofErr w:type="gram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арифметическое, среднее геометрическое и соотношение между ними в случае двух параметров. Геометрическая интерпретация. Четыре средние линии трапеции.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 8. Неравенство Чебышева и некоторые его обобщения.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Неравенство Чебышева: простейший вариант и его обобщение, порожденное понятием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одномонотонной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последовательности. Неравенства, обобщающие как неравенство Чебышева, так и неравенство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Коши-Буняковского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 9. Генераторы замечательных неравенств.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Свойства квадратичной функции – источник простейших неравенств. Неравенство треугольника. Свойства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одномонотонных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последовательностей – источник замечательных неравенств. Неравенство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Иенсона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 10. Применение неравенств.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Задача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Дидоны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упрощенный вариант) и другие задачи на оптимизацию. Поиск наибольшего и наименьшего значений функции с помощью замечательных неравенств.</w:t>
      </w:r>
    </w:p>
    <w:p w:rsidR="00754E46" w:rsidRPr="00754E46" w:rsidRDefault="00754E46" w:rsidP="00754E46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 </w:t>
      </w: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изучения курса учащиеся должны 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иметь ясное представление о положительных, отрицательных числах и о числе нуль, а также свойствах, связанных с операциями арифметического сложения и умножения действительных чисел;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знать и уметь использовать понятия «не больше» и « не меньше» для действительных чисел, применять такие свойства ряда элементарных функций, как возрастание и убывание, свойства числовых неравенств;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уметь применять переходы к сравнению дополнений до единицы и к сравнению расстояний до ближайшего целого числа, а также переход к алгебраическим выражениям;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знать и уметь использовать для сравнения значений числовых выражений свойство монотонности  степенной функции;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знать неравенство Коши и уметь применять его для решения задач;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 - владеть понятиями неравенство с переменными, решение неравенства, неравенство-следствие, система неравенств, совокупность неравенств, выполнять геометрическую интерпретацию понятий;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применять такие методы установления истинности неравенств, как метод синтеза и метод анализа, метод «от противного» и метод использования тождеств;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уметь доказывать неравенство Коши для трех и четырех переменных, применять неравенство Коши для обоснования неравенств с переменными;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знать метод перебора всех вариантов и уметь применять его при доказательстве неравенств с переменными;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иметь представление о системе аксиом Пеано; наизусть знать аксиому математической индукции;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иметь представление о нескольких вариантах метода математической индукции и уметь их использовать при решении задач;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 - знать и уметь доказывать неравенство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Коши-Буняковского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двумя способами (методом вспомогательной функции и с помощью тождества Лагранжа); уметь применять неравенство при решении задач;</w:t>
      </w: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иметь ясное представление о методе Штурма доказательства неравенств с переменными;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знать определение симметрической функции и симметрического неравенства; уметь использовать для доказательства неравенства его симметричность;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знать общее определение средней величины произвольного конечного числа действительных чисел; иметь представление о применении в физике средних величин;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знать и уметь использовать среднее арифметическое взвешенное при решении задач;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знать и уметь доказывать теорему о соотношении между четырьмя средними в случае двух переменных;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-знать неравенство Чебышева, его доказательство и простейшие обобщения, уметь применять в решении задач;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- знать и уметь использовать основные свойства линейной и квадратичной функций для обоснования и получения неравенств с переменными;</w:t>
      </w:r>
    </w:p>
    <w:p w:rsidR="00754E46" w:rsidRPr="00754E46" w:rsidRDefault="00754E46" w:rsidP="00754E46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 - знать неравенство треугольника и теорему косинусов и уметь использовать их для обоснования и получения неравенств.</w:t>
      </w:r>
    </w:p>
    <w:tbl>
      <w:tblPr>
        <w:tblW w:w="10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9"/>
        <w:gridCol w:w="7231"/>
      </w:tblGrid>
      <w:tr w:rsidR="00104A9A" w:rsidRPr="00735580" w:rsidTr="009B1B77">
        <w:trPr>
          <w:trHeight w:val="1382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754E46" w:rsidP="009B1B77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754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54E4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               </w:t>
            </w:r>
            <w:r w:rsidR="00104A9A"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Сведения о программе (примерной или авторской), на основании которой разработана рабочая программа, с указанием наименования, если есть – авторов и места, года издания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Рабочая программа по элективному курсу «Замечательные неравенства: способы получения и примеры применения» составлена на основе методического пособия к элективному курсу С.А. </w:t>
            </w:r>
            <w:proofErr w:type="spellStart"/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Гомонова</w:t>
            </w:r>
            <w:proofErr w:type="spellEnd"/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«Замечательные неравенства: способы получения и примеры применения» - М.: Дрофа, 2007.</w:t>
            </w:r>
          </w:p>
        </w:tc>
      </w:tr>
      <w:tr w:rsidR="00104A9A" w:rsidRPr="00735580" w:rsidTr="009B1B77">
        <w:trPr>
          <w:trHeight w:val="617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104A9A" w:rsidP="009B1B7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5C12A6"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  <w:t> </w:t>
            </w: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об используемом учебнике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«Замечательные неравенства: способы получения и примеры применения»10 – 11 </w:t>
            </w:r>
            <w:proofErr w:type="spellStart"/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.: учебное пособие / С.А. Гомонов. – 2-е изд., стереотип. – М.: Дрофа, 2006.</w:t>
            </w:r>
          </w:p>
        </w:tc>
      </w:tr>
      <w:tr w:rsidR="00104A9A" w:rsidRPr="00735580" w:rsidTr="009B1B77">
        <w:trPr>
          <w:trHeight w:val="2464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104A9A" w:rsidP="009B1B7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о количестве обязательных часов для проведения контрольных, лабораторных, практических работ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104A9A" w:rsidP="009B1B7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Рабочая программа рас</w:t>
            </w:r>
            <w:r w:rsidR="008F59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читана на 34 учебные недели, __</w:t>
            </w:r>
            <w:r w:rsidR="008F591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68</w:t>
            </w: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 часа в год</w:t>
            </w:r>
          </w:p>
          <w:p w:rsidR="00104A9A" w:rsidRPr="005C12A6" w:rsidRDefault="00104A9A" w:rsidP="009B1B7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Их них контрольных работ__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 часов</w:t>
            </w:r>
          </w:p>
          <w:p w:rsidR="00104A9A" w:rsidRPr="005C12A6" w:rsidRDefault="00104A9A" w:rsidP="009B1B7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        лабораторных работ 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 часов</w:t>
            </w:r>
          </w:p>
          <w:p w:rsidR="00104A9A" w:rsidRPr="005C12A6" w:rsidRDefault="00104A9A" w:rsidP="009B1B7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           практических работ 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 часов</w:t>
            </w:r>
          </w:p>
          <w:p w:rsidR="00104A9A" w:rsidRPr="005C12A6" w:rsidRDefault="00104A9A" w:rsidP="009B1B7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A9A" w:rsidRPr="005C12A6" w:rsidTr="009B1B77">
        <w:trPr>
          <w:trHeight w:val="1099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Информация об используемых технологиях обучения, формах уроков и т. п., а также о возможной внеурочной деятельности по предмету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104A9A" w:rsidP="009B1B7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Предлагаемые формы организации учебных занятий: лекционно-семинарская, работа в малых группах, самостоятельная работа с различными источниками, занятия с использованием поисковых и исследовательских методов.</w:t>
            </w:r>
          </w:p>
          <w:p w:rsidR="00104A9A" w:rsidRPr="005C12A6" w:rsidRDefault="00104A9A" w:rsidP="009B1B77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Используется технология критического мышления.</w:t>
            </w:r>
          </w:p>
        </w:tc>
      </w:tr>
      <w:tr w:rsidR="00104A9A" w:rsidRPr="005C12A6" w:rsidTr="009B1B77">
        <w:trPr>
          <w:trHeight w:val="3314"/>
        </w:trPr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104A9A" w:rsidP="009B1B7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Планируемый результат на конец учебного года</w:t>
            </w:r>
          </w:p>
          <w:p w:rsidR="00104A9A" w:rsidRPr="005C12A6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(в соответствии с требованиями, установленными федеральными государственными образовательными стандартами, образовательной </w:t>
            </w: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программой образовательного учреждения, а также требованиями ОГЭ и ЕГЭ).        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5C12A6" w:rsidRDefault="00104A9A" w:rsidP="009B1B7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104A9A" w:rsidRPr="005C12A6" w:rsidRDefault="00104A9A" w:rsidP="00104A9A">
            <w:pPr>
              <w:numPr>
                <w:ilvl w:val="0"/>
                <w:numId w:val="1"/>
              </w:numPr>
              <w:spacing w:before="33" w:after="33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числового неравенства и его свойства;</w:t>
            </w:r>
          </w:p>
          <w:p w:rsidR="00104A9A" w:rsidRPr="005C12A6" w:rsidRDefault="00104A9A" w:rsidP="00104A9A">
            <w:pPr>
              <w:numPr>
                <w:ilvl w:val="0"/>
                <w:numId w:val="1"/>
              </w:numPr>
              <w:spacing w:before="33" w:after="33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определение средних величин и их свойства.</w:t>
            </w:r>
          </w:p>
          <w:p w:rsidR="00104A9A" w:rsidRPr="005C12A6" w:rsidRDefault="00104A9A" w:rsidP="009B1B7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04A9A" w:rsidRPr="005C12A6" w:rsidRDefault="00104A9A" w:rsidP="00104A9A">
            <w:pPr>
              <w:numPr>
                <w:ilvl w:val="0"/>
                <w:numId w:val="2"/>
              </w:numPr>
              <w:spacing w:before="33" w:after="33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правильно употреблять математическую терминологию;</w:t>
            </w:r>
          </w:p>
          <w:p w:rsidR="00104A9A" w:rsidRPr="005C12A6" w:rsidRDefault="00104A9A" w:rsidP="00104A9A">
            <w:pPr>
              <w:numPr>
                <w:ilvl w:val="0"/>
                <w:numId w:val="2"/>
              </w:numPr>
              <w:spacing w:before="33" w:after="33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работать с литературными источниками, находить и использовать информацию в бумажных и электронных изданиях;</w:t>
            </w:r>
          </w:p>
          <w:p w:rsidR="00104A9A" w:rsidRPr="005C12A6" w:rsidRDefault="00104A9A" w:rsidP="00104A9A">
            <w:pPr>
              <w:numPr>
                <w:ilvl w:val="0"/>
                <w:numId w:val="2"/>
              </w:numPr>
              <w:spacing w:before="33" w:after="33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исследовать функцию на выпуклость, вогнутость;</w:t>
            </w:r>
          </w:p>
          <w:p w:rsidR="00104A9A" w:rsidRPr="005C12A6" w:rsidRDefault="00104A9A" w:rsidP="00104A9A">
            <w:pPr>
              <w:numPr>
                <w:ilvl w:val="0"/>
                <w:numId w:val="2"/>
              </w:numPr>
              <w:spacing w:before="33" w:after="33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находить наибольшее и наименьшее значения функции с помощью замечательных неравенств;</w:t>
            </w:r>
          </w:p>
          <w:p w:rsidR="00104A9A" w:rsidRPr="005C12A6" w:rsidRDefault="00104A9A" w:rsidP="00104A9A">
            <w:pPr>
              <w:numPr>
                <w:ilvl w:val="0"/>
                <w:numId w:val="2"/>
              </w:numPr>
              <w:spacing w:before="33" w:after="33" w:line="0" w:lineRule="atLeast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5C12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применять неравенства при решении статистических и оптимизационных задач.</w:t>
            </w:r>
          </w:p>
        </w:tc>
      </w:tr>
    </w:tbl>
    <w:p w:rsidR="00104A9A" w:rsidRDefault="00104A9A" w:rsidP="00104A9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104A9A" w:rsidRDefault="00104A9A" w:rsidP="00104A9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104A9A" w:rsidRDefault="00104A9A" w:rsidP="00104A9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104A9A" w:rsidRPr="006E2117" w:rsidRDefault="00104A9A" w:rsidP="00104A9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6E211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2. Содержание программы по</w:t>
      </w:r>
      <w:r w:rsidRPr="006E21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6E211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элективному курсу</w:t>
      </w:r>
      <w:r w:rsidRPr="006E211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6E2117">
        <w:rPr>
          <w:rFonts w:ascii="Times New Roman" w:eastAsia="Times New Roman" w:hAnsi="Times New Roman"/>
          <w:b/>
          <w:sz w:val="28"/>
          <w:szCs w:val="28"/>
          <w:lang w:val="ru-RU"/>
        </w:rPr>
        <w:t>«Замечательные неравенства:</w:t>
      </w:r>
    </w:p>
    <w:p w:rsidR="00104A9A" w:rsidRPr="006E2117" w:rsidRDefault="00104A9A" w:rsidP="00104A9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6E2117">
        <w:rPr>
          <w:rFonts w:ascii="Times New Roman" w:eastAsia="Times New Roman" w:hAnsi="Times New Roman"/>
          <w:b/>
          <w:sz w:val="28"/>
          <w:szCs w:val="28"/>
          <w:lang w:val="ru-RU"/>
        </w:rPr>
        <w:t>способы получения и примеры применения»</w:t>
      </w:r>
    </w:p>
    <w:p w:rsidR="00104A9A" w:rsidRPr="00735580" w:rsidRDefault="00104A9A" w:rsidP="00104A9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104A9A" w:rsidRPr="00735580" w:rsidRDefault="00104A9A" w:rsidP="00104A9A">
      <w:pPr>
        <w:shd w:val="clear" w:color="auto" w:fill="FFFFFF"/>
        <w:spacing w:after="0" w:line="240" w:lineRule="auto"/>
        <w:ind w:left="360" w:hanging="360"/>
        <w:jc w:val="center"/>
        <w:rPr>
          <w:rFonts w:eastAsia="Times New Roman" w:cs="Calibri"/>
          <w:color w:val="000000"/>
          <w:lang w:eastAsia="ru-RU"/>
        </w:rPr>
      </w:pPr>
      <w:r w:rsidRPr="007355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tbl>
      <w:tblPr>
        <w:tblW w:w="107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1329"/>
        <w:gridCol w:w="4536"/>
        <w:gridCol w:w="3119"/>
      </w:tblGrid>
      <w:tr w:rsidR="00104A9A" w:rsidRPr="00735580" w:rsidTr="009B1B77">
        <w:trPr>
          <w:trHeight w:val="1418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Необходимое количество часов для ее изучения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104A9A" w:rsidRPr="00735580" w:rsidTr="009B1B77">
        <w:trPr>
          <w:trHeight w:val="371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Замечательные неравенства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их свойства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Числовые неравенства и их свойства. Основные методы установления истинности числовых неравенств. Основные методы установления истинности неравенств с переменными. Частные случаи неравенства Коши, их обоснование и применение. Метод математической индукции и его применение к доказательству неравенств. Неравенство Коши для произвольного числа переменных. Неравенство Коши – </w:t>
            </w:r>
            <w:proofErr w:type="spellStart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Буняковского</w:t>
            </w:r>
            <w:proofErr w:type="spellEnd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применение к решению задач.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определение числового неравенства и его свойства; определение средних величин и их свойства.</w:t>
            </w:r>
          </w:p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правильно употреблять математическую терминологию; работать с литературными источниками, </w:t>
            </w:r>
            <w:r w:rsidRPr="00735580">
              <w:rPr>
                <w:rFonts w:ascii="Times New Roman" w:eastAsia="Times New Roman" w:hAnsi="Times New Roman"/>
                <w:color w:val="000000"/>
                <w:lang w:eastAsia="ru-RU"/>
              </w:rPr>
              <w:t>находить и использовать</w:t>
            </w:r>
            <w:r w:rsidRPr="00735580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 w:rsidRPr="00735580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бумажных и электронных изданиях.</w:t>
            </w:r>
          </w:p>
        </w:tc>
      </w:tr>
      <w:tr w:rsidR="00104A9A" w:rsidRPr="00735580" w:rsidTr="009B1B77">
        <w:trPr>
          <w:trHeight w:val="14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Средние величины и соотношения между ними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Средние степенные величины. Неравенство Чебышева и некоторые его обобщения. Генераторы замечательных неравенств. Применение неравенств.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исследовать функцию на выпуклость, вогнутость; находить наибольшее и наименьшее значения функции с помощью замечательных неравенств; применять неравенства при решении 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статистических и оптимизационных задач.</w:t>
            </w:r>
          </w:p>
        </w:tc>
      </w:tr>
    </w:tbl>
    <w:p w:rsidR="00104A9A" w:rsidRDefault="00104A9A" w:rsidP="00104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4A9A" w:rsidRPr="00735580" w:rsidRDefault="00104A9A" w:rsidP="00104A9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7355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Календарно-тематическое планирование</w:t>
      </w:r>
    </w:p>
    <w:p w:rsidR="00104A9A" w:rsidRPr="00735580" w:rsidRDefault="00104A9A" w:rsidP="00104A9A">
      <w:pPr>
        <w:shd w:val="clear" w:color="auto" w:fill="FFFFFF"/>
        <w:spacing w:after="0" w:line="240" w:lineRule="auto"/>
        <w:ind w:left="360" w:hanging="360"/>
        <w:rPr>
          <w:rFonts w:eastAsia="Times New Roman" w:cs="Calibri"/>
          <w:color w:val="000000"/>
          <w:lang w:eastAsia="ru-RU"/>
        </w:rPr>
      </w:pPr>
      <w:r w:rsidRPr="00735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 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11</w:t>
      </w:r>
      <w:r w:rsidRPr="00735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</w:p>
    <w:p w:rsidR="00104A9A" w:rsidRPr="00735580" w:rsidRDefault="00104A9A" w:rsidP="00104A9A">
      <w:pPr>
        <w:shd w:val="clear" w:color="auto" w:fill="FFFFFF"/>
        <w:spacing w:after="0" w:line="240" w:lineRule="auto"/>
        <w:ind w:left="360" w:hanging="360"/>
        <w:rPr>
          <w:rFonts w:eastAsia="Times New Roman" w:cs="Calibri"/>
          <w:color w:val="000000"/>
          <w:lang w:eastAsia="ru-RU"/>
        </w:rPr>
      </w:pPr>
      <w:r w:rsidRPr="00735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часов   в год   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68</w:t>
      </w:r>
      <w:r w:rsidRPr="00735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proofErr w:type="gramStart"/>
      <w:r w:rsidRPr="00735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735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      в неделю 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Pr="00735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 .</w:t>
      </w:r>
    </w:p>
    <w:p w:rsidR="00104A9A" w:rsidRPr="00735580" w:rsidRDefault="00104A9A" w:rsidP="00104A9A">
      <w:pPr>
        <w:shd w:val="clear" w:color="auto" w:fill="FFFFFF"/>
        <w:spacing w:after="0" w:line="240" w:lineRule="auto"/>
        <w:ind w:left="360" w:hanging="360"/>
        <w:rPr>
          <w:rFonts w:eastAsia="Times New Roman" w:cs="Calibri"/>
          <w:color w:val="000000"/>
          <w:lang w:eastAsia="ru-RU"/>
        </w:rPr>
      </w:pPr>
      <w:r w:rsidRPr="00735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 </w:t>
      </w:r>
      <w:r w:rsidRPr="007355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«Замечательные неравенства: способы получения и примеры применения»10 – 11 </w:t>
      </w:r>
      <w:proofErr w:type="spellStart"/>
      <w:r w:rsidRPr="007355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кл</w:t>
      </w:r>
      <w:proofErr w:type="spellEnd"/>
      <w:r w:rsidRPr="007355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.: учебное пособие / С.А. Гомонов. – 2-е изд., стереотип. – М.: Дрофа, 2006.</w:t>
      </w:r>
    </w:p>
    <w:p w:rsidR="00104A9A" w:rsidRDefault="00104A9A" w:rsidP="00104A9A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735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 </w:t>
      </w:r>
      <w:r w:rsidRPr="007355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составлена на основе методического пособия к элективному курсу С.А. </w:t>
      </w:r>
      <w:proofErr w:type="spellStart"/>
      <w:r w:rsidRPr="007355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Гомонова</w:t>
      </w:r>
      <w:proofErr w:type="spellEnd"/>
      <w:r w:rsidRPr="0073558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«Замечательные неравенства: способы получения и примеры применения» - М.: Дрофа, 2007.</w:t>
      </w:r>
    </w:p>
    <w:p w:rsidR="00572CFA" w:rsidRPr="00735580" w:rsidRDefault="00572CFA" w:rsidP="00104A9A">
      <w:pPr>
        <w:shd w:val="clear" w:color="auto" w:fill="FFFFFF"/>
        <w:spacing w:after="0" w:line="240" w:lineRule="auto"/>
        <w:ind w:left="360" w:hanging="360"/>
        <w:rPr>
          <w:rFonts w:eastAsia="Times New Roman" w:cs="Calibri"/>
          <w:color w:val="000000"/>
          <w:lang w:eastAsia="ru-RU"/>
        </w:rPr>
      </w:pPr>
    </w:p>
    <w:tbl>
      <w:tblPr>
        <w:tblW w:w="10496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1283"/>
        <w:gridCol w:w="4373"/>
        <w:gridCol w:w="142"/>
        <w:gridCol w:w="3969"/>
      </w:tblGrid>
      <w:tr w:rsidR="00104A9A" w:rsidRPr="00735580" w:rsidTr="002F24E3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5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5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35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A9A" w:rsidRPr="00735580" w:rsidRDefault="00104A9A" w:rsidP="009B1B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(кол-во часов)</w:t>
            </w:r>
          </w:p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(поурочно)</w:t>
            </w:r>
          </w:p>
        </w:tc>
      </w:tr>
      <w:tr w:rsidR="00104A9A" w:rsidRPr="00735580" w:rsidTr="009B1B77">
        <w:trPr>
          <w:trHeight w:val="271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   Замечательные неравенства (26</w:t>
            </w:r>
            <w:r w:rsidRPr="007355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104A9A" w:rsidRPr="00735580" w:rsidTr="009B1B77">
        <w:trPr>
          <w:trHeight w:val="271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D5A8D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Замечательные неравенства</w:t>
            </w:r>
          </w:p>
        </w:tc>
      </w:tr>
      <w:tr w:rsidR="00104A9A" w:rsidRPr="00735580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931CEB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6.09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Некоторые понятия и свойства, считающиеся известными</w:t>
            </w:r>
            <w:r w:rsidR="003440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Понятия «больше» и «меньше» для действительных чисел. Простейшие свойства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 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числовых неравенств и их свойства.</w:t>
            </w:r>
          </w:p>
        </w:tc>
      </w:tr>
      <w:tr w:rsidR="00104A9A" w:rsidRPr="00735580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931CEB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7.09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4E3" w:rsidRPr="00735580" w:rsidRDefault="00104A9A" w:rsidP="002F24E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Простейшие свойства числовых неравенств</w:t>
            </w:r>
            <w:r w:rsidR="002F2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2F24E3"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Методы</w:t>
            </w:r>
            <w:r w:rsidR="002F2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24E3"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установления истинности числовых неравенств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простейшие свойства числовых неравенств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2F24E3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13.09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94CAD" w:rsidRDefault="002F24E3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методы установления истинности неравенств с переменными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94CAD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 методы установления истинности числовых неравенств.</w:t>
            </w:r>
          </w:p>
        </w:tc>
      </w:tr>
      <w:tr w:rsidR="00104A9A" w:rsidRPr="00FD5A8D" w:rsidTr="009B1B77">
        <w:trPr>
          <w:trHeight w:val="559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D5A8D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FD5A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Основные методы установления истинности числовых неравенств, или как узнать, «что больше?»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2F24E3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14.09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действительных чисел, заданных как значения числовых выражений «по определению»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94CAD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сравнение двух действительных чисел, заданных как значения числовых выражений «по определению»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20.09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 задач на сравнение двух действительных чисел, заданных как значения числовых выражений «по определению»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94CAD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сравнение двух действительных чисел, заданных как значения числовых выражений «по определению»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21.09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положительных действительных чисел путём сравнения с единицей их отношения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сравнение двух положительных действительных чисел путём сравнения с единицей их отношения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27.09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сравнение двух положительных действительных чисел путём сравнения с единицей их отношения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94CAD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сравнение двух положительных действительных чисел путём сравнения с единицей их отношения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28.09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двух действительных чисел с помощью сравнения их степеней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сравнение двух действительных чисел с помощью сравнения их степеней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4.10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сравнение двух действительных чисел с помощью сравнения их степеней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94CAD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сравнение двух действительных чисел с помощью сравнения их степеней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5.10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94CAD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 сравнения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двух чисел с помощью нахождения «промежуточного» для них числа (метод оценок «сверху» и «снизу»)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м</w:t>
            </w: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 сравнения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двух чисел с помощью нахождения «промежуточного» для них числа (метод оценок «сверху» и «снизу»)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11.10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94CAD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м</w:t>
            </w: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двух чисел с помощью нахождения «промежуточного» для них числа (метод оценок «сверху» и «снизу»)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решать задачи по м</w:t>
            </w: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двух чисел с помощью нахождения «промежуточного» для них числа (метод оценок «сверху» и «снизу»)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12.10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 вспомогательной функции и использования её свойства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метод вспомогательной функции и использования её свойства</w:t>
            </w:r>
          </w:p>
        </w:tc>
      </w:tr>
      <w:tr w:rsidR="00104A9A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18.10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методом вспомогательной функции и использования её свойства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решать задачи методом вспомогательной функции и использования её свойства</w:t>
            </w:r>
          </w:p>
        </w:tc>
      </w:tr>
      <w:tr w:rsidR="00104A9A" w:rsidRPr="00735580" w:rsidTr="003440FA">
        <w:trPr>
          <w:trHeight w:val="57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19.10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0A7E46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 применения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замечательных неравенств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0A7E46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метод применения  замечательных неравенств</w:t>
            </w:r>
          </w:p>
        </w:tc>
      </w:tr>
      <w:tr w:rsidR="00104A9A" w:rsidRPr="00735580" w:rsidTr="003440FA">
        <w:trPr>
          <w:trHeight w:val="57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25.10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теме: «</w:t>
            </w:r>
            <w:r w:rsidRPr="000A7E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 применения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замечательных неравенств»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решать задачи с применением метода замечательных неравенств</w:t>
            </w:r>
          </w:p>
        </w:tc>
      </w:tr>
      <w:tr w:rsidR="00104A9A" w:rsidRPr="00735580" w:rsidTr="003440FA">
        <w:trPr>
          <w:trHeight w:val="57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650F37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26.10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Задачи, иллюстрирующие различные методы сравнения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решать задачи с использованием различных методов сравнения чисел</w:t>
            </w:r>
          </w:p>
        </w:tc>
      </w:tr>
      <w:tr w:rsidR="00104A9A" w:rsidRPr="00735580" w:rsidTr="009B1B77">
        <w:trPr>
          <w:trHeight w:val="575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FD5A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D5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методы решения</w:t>
            </w:r>
            <w:r w:rsidRPr="00FD5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задач на установление истинности неравенств с переменными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Частные случаи неравенства Коши, их обоснование и применение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650F37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тие неравенства с переменными, сопутствующие ему понятия,  его решения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650F37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Неравенство – следствие. Равносильные неравенства. Опровержимые неравенства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04A9A" w:rsidRPr="00FD5A8D" w:rsidTr="009B1B77">
        <w:trPr>
          <w:trHeight w:val="288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D5A8D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D5A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задач на установление истинности неравенств с переменными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650F37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94977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анализа при решении задач на установление истинности неравенств с переменными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0E0DE5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0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на </w:t>
            </w:r>
            <w:proofErr w:type="spellStart"/>
            <w:proofErr w:type="gramStart"/>
            <w:r w:rsidRPr="000E0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0E0D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истинности неравенств с переменными. Частные случаи неравенства Коши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650F37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94977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синтеза</w:t>
            </w:r>
            <w:r w:rsidRPr="0069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решении задач на установление истинности неравенств с переменными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102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на </w:t>
            </w:r>
            <w:proofErr w:type="spellStart"/>
            <w:proofErr w:type="gramStart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истинности неравенств с переменными. Частные случаи неравенства Коши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650F37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94977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от противного </w:t>
            </w:r>
            <w:r w:rsidRPr="0069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решении задач на установление истинности неравенств с переменными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102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на </w:t>
            </w:r>
            <w:proofErr w:type="spellStart"/>
            <w:proofErr w:type="gramStart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истинности неравенств с переменными. Частные случаи неравенства Коши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650F37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использования тожде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 </w:t>
            </w:r>
            <w:r w:rsidRPr="0069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69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решении задач на установление истинности неравенств с переменными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102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на </w:t>
            </w:r>
            <w:proofErr w:type="spellStart"/>
            <w:proofErr w:type="gramStart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истинности неравенств с переменными. Частные случаи неравенства Коши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650F37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4A3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оценивания </w:t>
            </w:r>
            <w:r w:rsidRPr="0069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решении задач на установление истинности неравенств с переменными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102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на </w:t>
            </w:r>
            <w:proofErr w:type="spellStart"/>
            <w:proofErr w:type="gramStart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истинности неравенств с переменными. Частные случаи неравенства Коши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650F37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4A3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введения новых переменных или метод подстановки </w:t>
            </w:r>
            <w:r w:rsidRPr="00694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решении задач на установление истинности неравенств с переменными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102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на </w:t>
            </w:r>
            <w:proofErr w:type="spellStart"/>
            <w:proofErr w:type="gramStart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истинности неравенств с переменными. Частные случаи неравенства Коши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введения вспомогательных функций  с целью использования их свойств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102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на </w:t>
            </w:r>
            <w:proofErr w:type="spellStart"/>
            <w:proofErr w:type="gramStart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102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истинности неравенств с переменными. Частные случаи неравенства Коши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«Школьный» вариант неравенства Коши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AC4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на </w:t>
            </w:r>
            <w:proofErr w:type="spellStart"/>
            <w:proofErr w:type="gramStart"/>
            <w:r w:rsidRPr="00AC4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AC4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истинности неравенств с переменными. Частные случаи неравенства Коши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Частные случаи неравенства Коши, их обоснование и применения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AC46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на </w:t>
            </w:r>
            <w:proofErr w:type="spellStart"/>
            <w:proofErr w:type="gramStart"/>
            <w:r w:rsidRPr="00AC4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AC4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установление истинности неравенств с переменными. Частные случаи неравенства Коши</w:t>
            </w:r>
          </w:p>
        </w:tc>
      </w:tr>
      <w:tr w:rsidR="00104A9A" w:rsidRPr="00FD5A8D" w:rsidTr="009B1B77">
        <w:trPr>
          <w:trHeight w:val="288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FD5A8D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Глава IV. </w:t>
            </w:r>
            <w:r w:rsidRPr="00FD5A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 математической индукции и его применение к доказательству неравенств. Неравенство Коши для произвольного числа переменных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перебора всех варианто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«полная индукция») и метод математической индукции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0694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с применением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метода математической индукции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применения принципа (аксиомы) математической индукции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3B4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решать задачи с применением метода математической индукции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применения принципа (аксиомы) математической индукции. Решение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3B4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решать задачи с применением метода математической индукции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051873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8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Неравенство Коши для произвольного числа переменных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3B4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решать задачи с применением метода математической индукции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051873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8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Неравенство Коши для произвольного числа переменных. Решение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3B4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решать задачи с применением метода математической индукции</w:t>
            </w:r>
          </w:p>
        </w:tc>
      </w:tr>
      <w:tr w:rsidR="00104A9A" w:rsidRPr="006A32C9" w:rsidTr="009B1B77">
        <w:trPr>
          <w:trHeight w:val="288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0694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Глава V. Неравенство </w:t>
            </w:r>
            <w:proofErr w:type="spellStart"/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Коши-Буняковского</w:t>
            </w:r>
            <w:proofErr w:type="spellEnd"/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его применение к решению задач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Неравенство </w:t>
            </w:r>
            <w:proofErr w:type="spellStart"/>
            <w:r w:rsidRPr="00F81D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Коши-Буняковского</w:t>
            </w:r>
            <w:proofErr w:type="spellEnd"/>
            <w:r w:rsidRPr="00F81D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условия его реализации в варианте равенства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0694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с применением </w:t>
            </w:r>
            <w:r w:rsidRPr="00F33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Неравенство </w:t>
            </w:r>
            <w:proofErr w:type="spellStart"/>
            <w:r w:rsidRPr="00F33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Коши-Буняковского</w:t>
            </w:r>
            <w:proofErr w:type="spellEnd"/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Неравенство </w:t>
            </w:r>
            <w:proofErr w:type="spellStart"/>
            <w:r w:rsidRPr="00F81D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Коши-Буняковского</w:t>
            </w:r>
            <w:proofErr w:type="spellEnd"/>
            <w:r w:rsidRPr="00F81D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условия его реализации в варианте равенства. Решение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45F25" w:rsidRDefault="00104A9A" w:rsidP="009B1B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решать задачи с применением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неравенства</w:t>
            </w:r>
            <w:r w:rsidRPr="00445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-Буняковского</w:t>
            </w:r>
            <w:proofErr w:type="spellEnd"/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Векторный вариант записи неравенства </w:t>
            </w:r>
            <w:proofErr w:type="spellStart"/>
            <w:r w:rsidRPr="00F81D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Коши-Буняковского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тригонометрическая подстановка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45F25" w:rsidRDefault="00104A9A" w:rsidP="009B1B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с применением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  <w:r w:rsidRPr="00445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-Буняковского</w:t>
            </w:r>
            <w:proofErr w:type="spellEnd"/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Векторный вариант записи неравенства </w:t>
            </w:r>
            <w:proofErr w:type="spellStart"/>
            <w:r w:rsidRPr="00F81D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Коши-Буняковского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тригонометрическая подстановка. Решение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45F25" w:rsidRDefault="00104A9A" w:rsidP="009B1B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с применением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  <w:r w:rsidRPr="00445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-Буняковского</w:t>
            </w:r>
            <w:proofErr w:type="spellEnd"/>
          </w:p>
        </w:tc>
      </w:tr>
      <w:tr w:rsidR="00104A9A" w:rsidRPr="006A32C9" w:rsidTr="009B1B77">
        <w:trPr>
          <w:trHeight w:val="285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45F25" w:rsidRDefault="00104A9A" w:rsidP="009B1B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V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Неравенства подсказывают методы их обоснования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Приближение к экстремуму выравниванием значений переменных (метод Штурма)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AF54C2" w:rsidRDefault="00104A9A" w:rsidP="009B1B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с применением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соотношений между длинами сторон треугольника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Приближение к экстремуму выравниванием значений переменных (метод Штурма). Решение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AF54C2" w:rsidRDefault="00104A9A" w:rsidP="009B1B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5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с применением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соотношений между длинами сторон треугольника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неравенства, устанавливаемые с применением соотношений между длинами сторон треугольника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AF54C2" w:rsidRDefault="00104A9A" w:rsidP="009B1B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54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решать задачи с применением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соотношений между длинами сторон треугольника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неравенства, устанавливаемые с применением соотношений между длинами сторон треугольника. Решение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AF54C2" w:rsidRDefault="00104A9A" w:rsidP="009B1B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неравенства, устанавливаемые с применением соотношений между длинами сторон треугольника</w:t>
            </w:r>
          </w:p>
        </w:tc>
      </w:tr>
      <w:tr w:rsidR="00104A9A" w:rsidRPr="0021243B" w:rsidTr="009B1B77">
        <w:trPr>
          <w:trHeight w:val="288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1243B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4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Часть </w:t>
            </w:r>
            <w:r w:rsidRPr="002124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2124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     </w:t>
            </w:r>
            <w:r w:rsidRPr="002124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Средние величины и соотношения между ними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- 28час</w:t>
            </w:r>
          </w:p>
        </w:tc>
      </w:tr>
      <w:tr w:rsidR="00104A9A" w:rsidRPr="0021243B" w:rsidTr="009B1B77">
        <w:trPr>
          <w:trHeight w:val="288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1243B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V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Средние степенные величины: свойства, происхождение и применение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арифметическое, геометрическое, гармоническое и </w:t>
            </w:r>
            <w:proofErr w:type="spellStart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квадратическое</w:t>
            </w:r>
            <w:proofErr w:type="spellEnd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случае двух параметров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большего числа параметров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3A6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 находить среднее арифметическое, геометрическое, гармоническое и </w:t>
            </w:r>
            <w:proofErr w:type="spellStart"/>
            <w:r w:rsidRPr="003A6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квадратическое</w:t>
            </w:r>
            <w:proofErr w:type="spellEnd"/>
            <w:r w:rsidRPr="003A6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случае двух параметров.</w:t>
            </w:r>
          </w:p>
        </w:tc>
      </w:tr>
      <w:tr w:rsidR="00104A9A" w:rsidRPr="006A32C9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6A32C9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арифметическое, геометрическое, гармоническое и </w:t>
            </w:r>
            <w:proofErr w:type="spellStart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квадратическое</w:t>
            </w:r>
            <w:proofErr w:type="spellEnd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случае двух параметров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большего числа параметров. Решение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r w:rsidRPr="003A6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 находить среднее арифметическое, геометрическое, гармоническое и </w:t>
            </w:r>
            <w:proofErr w:type="spellStart"/>
            <w:r w:rsidRPr="003A6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квадратическое</w:t>
            </w:r>
            <w:proofErr w:type="spellEnd"/>
            <w:r w:rsidRPr="003A6E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случае двух параметров.</w:t>
            </w:r>
          </w:p>
        </w:tc>
      </w:tr>
      <w:tr w:rsidR="00104A9A" w:rsidRPr="00735580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4A3105" w:rsidP="004A3105">
            <w:pPr>
              <w:pStyle w:val="a4"/>
              <w:jc w:val="center"/>
              <w:rPr>
                <w:rFonts w:ascii="Times New Roman" w:hAnsi="Times New Roman"/>
              </w:rPr>
            </w:pPr>
            <w:r w:rsidRPr="004A3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104A9A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05">
              <w:rPr>
                <w:rFonts w:ascii="Times New Roman" w:hAnsi="Times New Roman"/>
                <w:sz w:val="24"/>
                <w:szCs w:val="24"/>
              </w:rPr>
              <w:t>Среднее арифметическое взвешенное и его свойства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pStyle w:val="a4"/>
            </w:pPr>
            <w:r w:rsidRPr="00747497">
              <w:rPr>
                <w:rFonts w:ascii="Times New Roman" w:hAnsi="Times New Roman"/>
                <w:sz w:val="24"/>
                <w:szCs w:val="24"/>
              </w:rPr>
              <w:t>Уметь решать задачи на средние величины  и соотношения между ними</w:t>
            </w:r>
          </w:p>
        </w:tc>
      </w:tr>
      <w:tr w:rsidR="00104A9A" w:rsidRPr="00735580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4A3105" w:rsidP="004A310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104A9A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05">
              <w:rPr>
                <w:rFonts w:ascii="Times New Roman" w:hAnsi="Times New Roman"/>
                <w:sz w:val="24"/>
                <w:szCs w:val="24"/>
              </w:rPr>
              <w:t>Среднее арифметическое взвешенное и его свойства. Решение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pStyle w:val="a4"/>
            </w:pPr>
            <w:r w:rsidRPr="00747497">
              <w:rPr>
                <w:rFonts w:ascii="Times New Roman" w:hAnsi="Times New Roman"/>
                <w:sz w:val="24"/>
                <w:szCs w:val="24"/>
              </w:rPr>
              <w:t>Уметь решать задачи на средние величины  и соотношения между ними</w:t>
            </w:r>
          </w:p>
        </w:tc>
      </w:tr>
      <w:tr w:rsidR="00104A9A" w:rsidRPr="00735580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4A3105" w:rsidP="004A310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104A9A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05">
              <w:rPr>
                <w:rFonts w:ascii="Times New Roman" w:hAnsi="Times New Roman"/>
                <w:sz w:val="24"/>
                <w:szCs w:val="24"/>
              </w:rPr>
              <w:t>Средние степенные  и средние  взвешенные степенные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pStyle w:val="a4"/>
            </w:pPr>
            <w:r w:rsidRPr="00747497">
              <w:rPr>
                <w:rFonts w:ascii="Times New Roman" w:hAnsi="Times New Roman"/>
                <w:sz w:val="24"/>
                <w:szCs w:val="24"/>
              </w:rPr>
              <w:t xml:space="preserve">Уметь решать задачи на средние величины  и соотношения между </w:t>
            </w:r>
            <w:r w:rsidRPr="00747497">
              <w:rPr>
                <w:rFonts w:ascii="Times New Roman" w:hAnsi="Times New Roman"/>
                <w:sz w:val="24"/>
                <w:szCs w:val="24"/>
              </w:rPr>
              <w:lastRenderedPageBreak/>
              <w:t>ними</w:t>
            </w:r>
          </w:p>
        </w:tc>
      </w:tr>
      <w:tr w:rsidR="00104A9A" w:rsidRPr="002C7AD1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3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4A3105" w:rsidP="004A31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4A3105" w:rsidRDefault="00104A9A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05">
              <w:rPr>
                <w:rFonts w:ascii="Times New Roman" w:hAnsi="Times New Roman"/>
                <w:sz w:val="24"/>
                <w:szCs w:val="24"/>
              </w:rPr>
              <w:t>Средние степенные  и средние  взвешенные степенные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pStyle w:val="a4"/>
            </w:pPr>
            <w:r w:rsidRPr="00747497">
              <w:rPr>
                <w:rFonts w:ascii="Times New Roman" w:hAnsi="Times New Roman"/>
                <w:sz w:val="24"/>
                <w:szCs w:val="24"/>
              </w:rPr>
              <w:t>Уметь решать задачи на средние величины  и соотношения между ними</w:t>
            </w:r>
          </w:p>
        </w:tc>
      </w:tr>
      <w:tr w:rsidR="00104A9A" w:rsidRPr="002C7AD1" w:rsidTr="009B1B77">
        <w:trPr>
          <w:trHeight w:val="288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47497" w:rsidRDefault="00104A9A" w:rsidP="009B1B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V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Неравенство Чебышёва и некоторые его обобщения</w:t>
            </w:r>
          </w:p>
        </w:tc>
      </w:tr>
      <w:tr w:rsidR="00104A9A" w:rsidRPr="002C7AD1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C7AD1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C7AD1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C7AD1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Неравенство Чебышёва и некоторые его обобщения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C7AD1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 неравенство Чебышева</w:t>
            </w:r>
          </w:p>
        </w:tc>
      </w:tr>
      <w:tr w:rsidR="00104A9A" w:rsidRPr="002C7AD1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C7AD1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C7AD1" w:rsidRDefault="004A3105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C7AD1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A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Неравенство Чебышёва и некоторые его обобщения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C7AD1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 неравенство Чебышева</w:t>
            </w:r>
          </w:p>
        </w:tc>
      </w:tr>
      <w:tr w:rsidR="00104A9A" w:rsidRPr="002C7AD1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Default="00104A9A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2C7AD1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735580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Обобщающие неравенства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8F5F1C" w:rsidRDefault="00104A9A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F5F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 об обобщающих неравенствах.</w:t>
            </w:r>
          </w:p>
        </w:tc>
      </w:tr>
      <w:tr w:rsidR="00104A9A" w:rsidRPr="002C7AD1" w:rsidTr="009B1B77">
        <w:trPr>
          <w:trHeight w:val="559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9A" w:rsidRPr="008F5F1C" w:rsidRDefault="00104A9A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Pr="006A06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Генераторы замечательных неравенств</w:t>
            </w:r>
          </w:p>
        </w:tc>
      </w:tr>
      <w:tr w:rsidR="00147BAE" w:rsidRPr="002C7AD1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2C7AD1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AA0EC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836B2C" w:rsidRDefault="00147BAE" w:rsidP="009B1B77">
            <w:pPr>
              <w:pStyle w:val="a4"/>
              <w:rPr>
                <w:rFonts w:ascii="Times New Roman" w:hAnsi="Times New Roman"/>
              </w:rPr>
            </w:pPr>
            <w:r w:rsidRPr="00836B2C">
              <w:rPr>
                <w:rFonts w:ascii="Times New Roman" w:hAnsi="Times New Roman"/>
              </w:rPr>
              <w:t>Свойства квадратичной функции – источник простейших неравенств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836B2C" w:rsidRDefault="00147BAE" w:rsidP="009B1B77">
            <w:pPr>
              <w:pStyle w:val="a4"/>
              <w:rPr>
                <w:rFonts w:ascii="Times New Roman" w:hAnsi="Times New Roman"/>
              </w:rPr>
            </w:pPr>
            <w:r w:rsidRPr="00836B2C">
              <w:rPr>
                <w:rFonts w:ascii="Times New Roman" w:hAnsi="Times New Roman"/>
              </w:rPr>
              <w:t>Уметь решать задачи</w:t>
            </w:r>
            <w:r>
              <w:rPr>
                <w:rFonts w:ascii="Times New Roman" w:hAnsi="Times New Roman"/>
              </w:rPr>
              <w:t>,</w:t>
            </w:r>
            <w:r w:rsidRPr="00836B2C">
              <w:rPr>
                <w:rFonts w:ascii="Times New Roman" w:hAnsi="Times New Roman"/>
              </w:rPr>
              <w:t xml:space="preserve"> генерируя самые разнообразные истинные неравенства с переменными</w:t>
            </w:r>
          </w:p>
        </w:tc>
      </w:tr>
      <w:tr w:rsidR="00147BAE" w:rsidRPr="002C7AD1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2C7AD1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AA0EC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836B2C" w:rsidRDefault="00147BAE" w:rsidP="009B1B77">
            <w:pPr>
              <w:pStyle w:val="a4"/>
              <w:rPr>
                <w:rFonts w:ascii="Times New Roman" w:hAnsi="Times New Roman"/>
              </w:rPr>
            </w:pPr>
            <w:r w:rsidRPr="00836B2C">
              <w:rPr>
                <w:rFonts w:ascii="Times New Roman" w:hAnsi="Times New Roman"/>
              </w:rPr>
              <w:t>Свойства квадратичной функции – источник простейших неравенств. Решение задач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836B2C" w:rsidRDefault="00147BAE" w:rsidP="009B1B77">
            <w:pPr>
              <w:pStyle w:val="a4"/>
              <w:rPr>
                <w:rFonts w:ascii="Times New Roman" w:hAnsi="Times New Roman"/>
              </w:rPr>
            </w:pPr>
            <w:r w:rsidRPr="00836B2C">
              <w:rPr>
                <w:rFonts w:ascii="Times New Roman" w:hAnsi="Times New Roman"/>
              </w:rPr>
              <w:t>Уметь решать задачи</w:t>
            </w:r>
            <w:proofErr w:type="gramStart"/>
            <w:r w:rsidRPr="00836B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836B2C">
              <w:rPr>
                <w:rFonts w:ascii="Times New Roman" w:hAnsi="Times New Roman"/>
              </w:rPr>
              <w:t>генерируя самые разнообразные истинные неравенства с переменными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AA0EC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836B2C" w:rsidRDefault="00147BAE" w:rsidP="009B1B77">
            <w:pPr>
              <w:pStyle w:val="a4"/>
              <w:rPr>
                <w:rFonts w:ascii="Times New Roman" w:hAnsi="Times New Roman"/>
              </w:rPr>
            </w:pPr>
            <w:r w:rsidRPr="00836B2C">
              <w:rPr>
                <w:rFonts w:ascii="Times New Roman" w:hAnsi="Times New Roman"/>
              </w:rPr>
              <w:t xml:space="preserve">Неравенство </w:t>
            </w:r>
            <w:proofErr w:type="spellStart"/>
            <w:r w:rsidRPr="00836B2C">
              <w:rPr>
                <w:rFonts w:ascii="Times New Roman" w:hAnsi="Times New Roman"/>
              </w:rPr>
              <w:t>Иенсона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836B2C" w:rsidRDefault="00147BAE" w:rsidP="009B1B77">
            <w:pPr>
              <w:pStyle w:val="a4"/>
              <w:rPr>
                <w:rFonts w:ascii="Times New Roman" w:hAnsi="Times New Roman"/>
              </w:rPr>
            </w:pPr>
            <w:r w:rsidRPr="00836B2C">
              <w:rPr>
                <w:rFonts w:ascii="Times New Roman" w:hAnsi="Times New Roman"/>
              </w:rPr>
              <w:t>Уметь решать задачи</w:t>
            </w:r>
            <w:r>
              <w:rPr>
                <w:rFonts w:ascii="Times New Roman" w:hAnsi="Times New Roman"/>
              </w:rPr>
              <w:t>,</w:t>
            </w:r>
            <w:r w:rsidRPr="00836B2C">
              <w:rPr>
                <w:rFonts w:ascii="Times New Roman" w:hAnsi="Times New Roman"/>
              </w:rPr>
              <w:t xml:space="preserve"> генерируя самые разнообразные истинные неравенства с переменными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AA0EC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функции на выпуклость и вогнутость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8367B2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AA0EC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051C7" w:rsidRDefault="00147BAE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1051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функции на выпуклость и вогнутость. Решение задач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8367B2" w:rsidRDefault="00147BAE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36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 исследовать функции на выпуклость и вогнутость.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Неравенства Коши-Гельдера и </w:t>
            </w:r>
            <w:proofErr w:type="spellStart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Минковского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r w:rsidRPr="008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нать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неравенства Коши-Гельдера и </w:t>
            </w:r>
            <w:proofErr w:type="spellStart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Минковского</w:t>
            </w:r>
            <w:proofErr w:type="spellEnd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Неравенства Коши-Гельдера и </w:t>
            </w:r>
            <w:proofErr w:type="spellStart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r w:rsidRPr="008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нать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неравенства Коши-Гельдера и </w:t>
            </w:r>
            <w:proofErr w:type="spellStart"/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Минковского</w:t>
            </w:r>
            <w:proofErr w:type="spellEnd"/>
          </w:p>
        </w:tc>
      </w:tr>
      <w:tr w:rsidR="00147BAE" w:rsidRPr="009E0C18" w:rsidTr="009B1B77">
        <w:trPr>
          <w:trHeight w:val="559"/>
        </w:trPr>
        <w:tc>
          <w:tcPr>
            <w:tcW w:w="10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9B1B7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7BAE">
              <w:rPr>
                <w:rFonts w:ascii="Times New Roman" w:hAnsi="Times New Roman"/>
                <w:b/>
                <w:sz w:val="24"/>
                <w:szCs w:val="24"/>
              </w:rPr>
              <w:t>Глава Х.  Применение неравенств</w:t>
            </w:r>
          </w:p>
        </w:tc>
      </w:tr>
      <w:tr w:rsidR="00147BAE" w:rsidRPr="009E0C18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147B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в финансовой математике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финансовые задачи с применением некоторых неравенств</w:t>
            </w:r>
          </w:p>
        </w:tc>
      </w:tr>
      <w:tr w:rsidR="00147BAE" w:rsidRPr="009E0C18" w:rsidTr="003440FA">
        <w:trPr>
          <w:trHeight w:val="57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147B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Неравенства в финансовой математике. Решение задач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финансовые задачи с применением некоторых неравенств</w:t>
            </w:r>
          </w:p>
        </w:tc>
      </w:tr>
      <w:tr w:rsidR="00147BAE" w:rsidRPr="009E0C18" w:rsidTr="003440FA">
        <w:trPr>
          <w:trHeight w:val="575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147BA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 в финансовой математике. Решение задач на вклады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финансовые задачи с применением некоторых неравенств</w:t>
            </w:r>
          </w:p>
        </w:tc>
      </w:tr>
      <w:tr w:rsidR="00147BAE" w:rsidRPr="009E0C18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147BA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другие школьные задачи на оптимизацию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9E0C18" w:rsidRDefault="00147BAE" w:rsidP="009B1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0E56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735580">
              <w:rPr>
                <w:rFonts w:ascii="Times New Roman" w:hAnsi="Times New Roman"/>
                <w:color w:val="000000"/>
                <w:sz w:val="24"/>
                <w:szCs w:val="24"/>
              </w:rPr>
              <w:t> решать задачи на оптимизацию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оптимизацию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8F5F1C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решать задачи на оптимизацию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Неравенства в математической статистике и экономике. Задачи на оптимизацию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решать задачи на оптимизацию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 наибольших и наименьших значений функций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помощью замечательных неравенств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 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наибольшие и наименьшие значения функций.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BF6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 наибольших и наименьших значений функций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 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наибольшие и наименьшие значения функций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F6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наибольших и наименьших значений функций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36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 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наибольшие и наименьшие значения функций.</w:t>
            </w:r>
          </w:p>
        </w:tc>
      </w:tr>
      <w:tr w:rsidR="00147BAE" w:rsidRPr="00735580" w:rsidTr="003440FA">
        <w:trPr>
          <w:trHeight w:val="559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BF6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наибольших и наименьших значений функций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36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Pr="007355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находить наибольшие и наименьшие значения функций</w:t>
            </w:r>
          </w:p>
        </w:tc>
      </w:tr>
      <w:tr w:rsidR="00147BAE" w:rsidRPr="00735580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BF6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147BAE" w:rsidRPr="00735580" w:rsidTr="003440FA">
        <w:trPr>
          <w:trHeight w:val="288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147BAE" w:rsidRDefault="00147BAE" w:rsidP="009B1B7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BF62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Заключительный урок по курсу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BAE" w:rsidRPr="00735580" w:rsidRDefault="00147BAE" w:rsidP="009B1B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</w:tbl>
    <w:p w:rsidR="00104A9A" w:rsidRDefault="00104A9A" w:rsidP="00104A9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4"/>
          <w:lang w:val="ru-RU"/>
        </w:rPr>
      </w:pPr>
    </w:p>
    <w:p w:rsidR="00754E46" w:rsidRPr="00754E46" w:rsidRDefault="00754E46" w:rsidP="00754E4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 УЧЕБНО-МЕТОДИЧЕСКОЕ ОБЕСПЕЧЕНИЕ</w:t>
      </w:r>
    </w:p>
    <w:p w:rsidR="00754E46" w:rsidRPr="00754E46" w:rsidRDefault="00754E46" w:rsidP="00754E46">
      <w:pPr>
        <w:numPr>
          <w:ilvl w:val="0"/>
          <w:numId w:val="4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Гомонов С.А. Замечательные неравенства: способы получения и примеры применения. 10-11 классы. Элективные курсы. Учебное пособие для профильных классов общеобразовательных учреждений.- М.: Дрофа, 2005</w:t>
      </w:r>
    </w:p>
    <w:p w:rsidR="00754E46" w:rsidRPr="00754E46" w:rsidRDefault="00754E46" w:rsidP="00754E46">
      <w:pPr>
        <w:numPr>
          <w:ilvl w:val="0"/>
          <w:numId w:val="4"/>
        </w:numPr>
        <w:tabs>
          <w:tab w:val="left" w:pos="0"/>
        </w:tabs>
        <w:spacing w:line="240" w:lineRule="auto"/>
        <w:ind w:left="13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Гомонов С.А. Замечательные неравенства: способы получения и примеры применения. 10-11 классы. Методические рекомендации.- М.: Дрофа, 2005</w:t>
      </w:r>
    </w:p>
    <w:p w:rsidR="00F143FB" w:rsidRDefault="00754E46" w:rsidP="00754E46"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Элективные курсы в профильном обучении под редакцией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А.Г.Каспржака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Образовательная область «Математика». Министерство образования РФ.- Национальный фонд подготовки кадров.- </w:t>
      </w:r>
      <w:proofErr w:type="spellStart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М.:Вита-Пресс</w:t>
      </w:r>
      <w:proofErr w:type="spellEnd"/>
      <w:r w:rsidRPr="00754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2004</w:t>
      </w:r>
    </w:p>
    <w:sectPr w:rsidR="00F143FB" w:rsidSect="00754E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456"/>
    <w:multiLevelType w:val="multilevel"/>
    <w:tmpl w:val="9F6E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54A4E"/>
    <w:multiLevelType w:val="multilevel"/>
    <w:tmpl w:val="DB32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60603"/>
    <w:multiLevelType w:val="multilevel"/>
    <w:tmpl w:val="B59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E612E"/>
    <w:multiLevelType w:val="multilevel"/>
    <w:tmpl w:val="DB32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A9A"/>
    <w:rsid w:val="000D462B"/>
    <w:rsid w:val="00104A9A"/>
    <w:rsid w:val="00147BAE"/>
    <w:rsid w:val="001A5355"/>
    <w:rsid w:val="002D3A5D"/>
    <w:rsid w:val="002F24E3"/>
    <w:rsid w:val="00333A3D"/>
    <w:rsid w:val="003440FA"/>
    <w:rsid w:val="00365B0A"/>
    <w:rsid w:val="004A3105"/>
    <w:rsid w:val="00572CFA"/>
    <w:rsid w:val="005A315E"/>
    <w:rsid w:val="005D2A77"/>
    <w:rsid w:val="00604E63"/>
    <w:rsid w:val="00650F37"/>
    <w:rsid w:val="007310F8"/>
    <w:rsid w:val="00754E46"/>
    <w:rsid w:val="007C0FCA"/>
    <w:rsid w:val="008F591B"/>
    <w:rsid w:val="009137A7"/>
    <w:rsid w:val="00931CEB"/>
    <w:rsid w:val="00A343AD"/>
    <w:rsid w:val="00AF11C1"/>
    <w:rsid w:val="00BF622A"/>
    <w:rsid w:val="00F1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A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4A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basedOn w:val="a"/>
    <w:rsid w:val="00104A9A"/>
    <w:pPr>
      <w:widowControl w:val="0"/>
    </w:pPr>
    <w:rPr>
      <w:rFonts w:cs="Arial"/>
      <w:noProof/>
      <w:szCs w:val="20"/>
      <w:lang w:val="en-US"/>
    </w:rPr>
  </w:style>
  <w:style w:type="paragraph" w:customStyle="1" w:styleId="docdata">
    <w:name w:val="docdata"/>
    <w:aliases w:val="docy,v5,122918,bqiaagaaeyqcaaagiaiaaana1geabtndaqaaaaaaaaaaaaaaaaaaaaaaaaaaaaaaaaaaaaaaaaaaaaaaaaaaaaaaaaaaaaaaaaaaaaaaaaaaaaaaaaaaaaaaaaaaaaaaaaaaaaaaaaaaaaaaaaaaaaaaaaaaaaaaaaaaaaaaaaaaaaaaaaaaaaaaaaaaaaaaaaaaaaaaaaaaaaaaaaaaaaaaaaaaaaaaaaaaaa"/>
    <w:basedOn w:val="a"/>
    <w:rsid w:val="00754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54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8B116-496A-4F08-8F14-5E990584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2023-09-26T19:30:00Z</cp:lastPrinted>
  <dcterms:created xsi:type="dcterms:W3CDTF">2023-08-29T02:46:00Z</dcterms:created>
  <dcterms:modified xsi:type="dcterms:W3CDTF">2023-09-27T16:06:00Z</dcterms:modified>
</cp:coreProperties>
</file>